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882544" w14:textId="77777777" w:rsidR="00B4233B" w:rsidRDefault="00B4233B" w:rsidP="00F35A7D">
      <w:pPr>
        <w:tabs>
          <w:tab w:val="left" w:pos="720"/>
        </w:tabs>
        <w:spacing w:after="0" w:line="240" w:lineRule="auto"/>
        <w:ind w:left="5812"/>
        <w:rPr>
          <w:rFonts w:ascii="Times New Roman" w:hAnsi="Times New Roman"/>
          <w:b/>
          <w:sz w:val="28"/>
          <w:szCs w:val="28"/>
          <w:lang w:val="kk-KZ"/>
        </w:rPr>
      </w:pPr>
    </w:p>
    <w:p w14:paraId="0770ABFF" w14:textId="77777777" w:rsidR="00983170" w:rsidRDefault="00942E0C" w:rsidP="00983170">
      <w:pPr>
        <w:tabs>
          <w:tab w:val="left" w:pos="720"/>
        </w:tabs>
        <w:spacing w:after="0" w:line="240" w:lineRule="auto"/>
        <w:ind w:left="6663"/>
        <w:rPr>
          <w:rFonts w:ascii="Times New Roman" w:hAnsi="Times New Roman"/>
          <w:b/>
          <w:sz w:val="28"/>
          <w:szCs w:val="28"/>
          <w:lang w:val="kk-KZ"/>
        </w:rPr>
      </w:pPr>
      <w:r>
        <w:rPr>
          <w:rFonts w:ascii="Times New Roman" w:hAnsi="Times New Roman"/>
          <w:b/>
          <w:sz w:val="28"/>
          <w:szCs w:val="28"/>
          <w:lang w:val="kk-KZ"/>
        </w:rPr>
        <w:t xml:space="preserve">Қазақстан </w:t>
      </w:r>
    </w:p>
    <w:p w14:paraId="4BCB9280" w14:textId="08830AD7" w:rsidR="00942E0C" w:rsidRDefault="00942E0C" w:rsidP="00983170">
      <w:pPr>
        <w:tabs>
          <w:tab w:val="left" w:pos="720"/>
        </w:tabs>
        <w:spacing w:after="0" w:line="240" w:lineRule="auto"/>
        <w:ind w:left="6663"/>
        <w:rPr>
          <w:rFonts w:ascii="Times New Roman" w:hAnsi="Times New Roman"/>
          <w:b/>
          <w:sz w:val="28"/>
          <w:szCs w:val="28"/>
          <w:lang w:val="kk-KZ"/>
        </w:rPr>
      </w:pPr>
      <w:r>
        <w:rPr>
          <w:rFonts w:ascii="Times New Roman" w:hAnsi="Times New Roman"/>
          <w:b/>
          <w:sz w:val="28"/>
          <w:szCs w:val="28"/>
          <w:lang w:val="kk-KZ"/>
        </w:rPr>
        <w:t xml:space="preserve">Республикасының </w:t>
      </w:r>
    </w:p>
    <w:p w14:paraId="48429D39" w14:textId="77777777" w:rsidR="00983170" w:rsidRDefault="00942E0C" w:rsidP="00983170">
      <w:pPr>
        <w:tabs>
          <w:tab w:val="left" w:pos="720"/>
        </w:tabs>
        <w:spacing w:after="0" w:line="240" w:lineRule="auto"/>
        <w:ind w:left="6663"/>
        <w:rPr>
          <w:rFonts w:ascii="Times New Roman" w:hAnsi="Times New Roman"/>
          <w:b/>
          <w:sz w:val="28"/>
          <w:szCs w:val="28"/>
          <w:lang w:val="kk-KZ"/>
        </w:rPr>
      </w:pPr>
      <w:r w:rsidRPr="006416E5">
        <w:rPr>
          <w:rFonts w:ascii="Times New Roman" w:hAnsi="Times New Roman"/>
          <w:b/>
          <w:sz w:val="28"/>
          <w:szCs w:val="28"/>
        </w:rPr>
        <w:t>Премьер-Министр</w:t>
      </w:r>
      <w:r>
        <w:rPr>
          <w:rFonts w:ascii="Times New Roman" w:hAnsi="Times New Roman"/>
          <w:b/>
          <w:sz w:val="28"/>
          <w:szCs w:val="28"/>
          <w:lang w:val="kk-KZ"/>
        </w:rPr>
        <w:t>і</w:t>
      </w:r>
    </w:p>
    <w:p w14:paraId="749D4D7A" w14:textId="3E9668E7" w:rsidR="00942E0C" w:rsidRPr="00AA28DF" w:rsidRDefault="00527863" w:rsidP="00983170">
      <w:pPr>
        <w:tabs>
          <w:tab w:val="left" w:pos="720"/>
        </w:tabs>
        <w:spacing w:after="0" w:line="240" w:lineRule="auto"/>
        <w:ind w:left="6663"/>
        <w:rPr>
          <w:rFonts w:ascii="Times New Roman" w:hAnsi="Times New Roman"/>
          <w:b/>
          <w:sz w:val="28"/>
          <w:szCs w:val="28"/>
          <w:lang w:val="kk-KZ"/>
        </w:rPr>
      </w:pPr>
      <w:r>
        <w:rPr>
          <w:rFonts w:ascii="Times New Roman" w:hAnsi="Times New Roman"/>
          <w:b/>
          <w:sz w:val="28"/>
          <w:szCs w:val="28"/>
          <w:lang w:val="kk-KZ"/>
        </w:rPr>
        <w:t>О</w:t>
      </w:r>
      <w:r w:rsidR="00ED5437">
        <w:rPr>
          <w:rFonts w:ascii="Times New Roman" w:hAnsi="Times New Roman"/>
          <w:b/>
          <w:sz w:val="28"/>
          <w:szCs w:val="28"/>
          <w:lang w:val="kk-KZ"/>
        </w:rPr>
        <w:t>.</w:t>
      </w:r>
      <w:r w:rsidR="00B543FD">
        <w:rPr>
          <w:rFonts w:ascii="Times New Roman" w:hAnsi="Times New Roman"/>
          <w:b/>
          <w:sz w:val="28"/>
          <w:szCs w:val="28"/>
          <w:lang w:val="kk-KZ"/>
        </w:rPr>
        <w:t>А</w:t>
      </w:r>
      <w:r w:rsidR="00942E0C">
        <w:rPr>
          <w:rFonts w:ascii="Times New Roman" w:hAnsi="Times New Roman"/>
          <w:b/>
          <w:sz w:val="28"/>
          <w:szCs w:val="28"/>
          <w:lang w:val="kk-KZ"/>
        </w:rPr>
        <w:t xml:space="preserve">. </w:t>
      </w:r>
      <w:r>
        <w:rPr>
          <w:rFonts w:ascii="Times New Roman" w:hAnsi="Times New Roman"/>
          <w:b/>
          <w:sz w:val="28"/>
          <w:szCs w:val="28"/>
          <w:lang w:val="kk-KZ"/>
        </w:rPr>
        <w:t>Бектенов</w:t>
      </w:r>
      <w:r w:rsidR="00B543FD">
        <w:rPr>
          <w:rFonts w:ascii="Times New Roman" w:hAnsi="Times New Roman"/>
          <w:b/>
          <w:sz w:val="28"/>
          <w:szCs w:val="28"/>
          <w:lang w:val="kk-KZ"/>
        </w:rPr>
        <w:t>ке</w:t>
      </w:r>
    </w:p>
    <w:p w14:paraId="51B24A10" w14:textId="77777777" w:rsidR="00942E0C" w:rsidRDefault="00942E0C" w:rsidP="00942E0C">
      <w:pPr>
        <w:spacing w:after="0" w:line="240" w:lineRule="auto"/>
        <w:jc w:val="both"/>
        <w:rPr>
          <w:rFonts w:ascii="Times New Roman" w:hAnsi="Times New Roman"/>
          <w:sz w:val="28"/>
          <w:szCs w:val="28"/>
          <w:lang w:val="kk-KZ"/>
        </w:rPr>
      </w:pPr>
    </w:p>
    <w:p w14:paraId="3FD034AF" w14:textId="77777777" w:rsidR="008937EF" w:rsidRPr="008937EF" w:rsidRDefault="008937EF" w:rsidP="00942E0C">
      <w:pPr>
        <w:spacing w:after="0" w:line="240" w:lineRule="auto"/>
        <w:jc w:val="both"/>
        <w:rPr>
          <w:rFonts w:ascii="Times New Roman" w:hAnsi="Times New Roman"/>
          <w:sz w:val="28"/>
          <w:szCs w:val="28"/>
          <w:lang w:val="kk-KZ"/>
        </w:rPr>
      </w:pPr>
    </w:p>
    <w:p w14:paraId="6AA455DA" w14:textId="77777777" w:rsidR="001159F5" w:rsidRPr="001159F5" w:rsidRDefault="001159F5" w:rsidP="001159F5">
      <w:pPr>
        <w:spacing w:after="0" w:line="240" w:lineRule="auto"/>
        <w:jc w:val="center"/>
        <w:rPr>
          <w:rFonts w:ascii="Times New Roman" w:hAnsi="Times New Roman"/>
          <w:b/>
          <w:color w:val="000000"/>
          <w:sz w:val="28"/>
          <w:szCs w:val="28"/>
          <w:lang w:val="kk-KZ"/>
        </w:rPr>
      </w:pPr>
      <w:r w:rsidRPr="001159F5">
        <w:rPr>
          <w:rFonts w:ascii="Times New Roman" w:hAnsi="Times New Roman"/>
          <w:b/>
          <w:bCs/>
          <w:color w:val="000000"/>
          <w:sz w:val="28"/>
          <w:szCs w:val="28"/>
          <w:lang w:val="kk-KZ"/>
        </w:rPr>
        <w:t>«</w:t>
      </w:r>
      <w:r w:rsidRPr="001159F5">
        <w:rPr>
          <w:rFonts w:ascii="Times New Roman" w:hAnsi="Times New Roman"/>
          <w:b/>
          <w:bCs/>
          <w:color w:val="000000"/>
          <w:sz w:val="28"/>
          <w:szCs w:val="28"/>
          <w:lang w:val="ru-KZ"/>
        </w:rPr>
        <w:t>Jibek Joly</w:t>
      </w:r>
      <w:r w:rsidRPr="001159F5">
        <w:rPr>
          <w:rFonts w:ascii="Times New Roman" w:hAnsi="Times New Roman"/>
          <w:b/>
          <w:bCs/>
          <w:color w:val="000000"/>
          <w:sz w:val="28"/>
          <w:szCs w:val="28"/>
          <w:lang w:val="kk-KZ"/>
        </w:rPr>
        <w:t xml:space="preserve">» </w:t>
      </w:r>
      <w:r w:rsidRPr="001159F5">
        <w:rPr>
          <w:rFonts w:ascii="Times New Roman" w:hAnsi="Times New Roman"/>
          <w:b/>
          <w:color w:val="000000"/>
          <w:sz w:val="28"/>
          <w:szCs w:val="28"/>
          <w:lang w:val="kk-KZ"/>
        </w:rPr>
        <w:t xml:space="preserve">арнайы экономикалық аймағының кейбір мәселелері туралы» </w:t>
      </w:r>
    </w:p>
    <w:p w14:paraId="13E5CD9C" w14:textId="77777777" w:rsidR="001B0942" w:rsidRDefault="001159F5" w:rsidP="001159F5">
      <w:pPr>
        <w:spacing w:after="0" w:line="240" w:lineRule="auto"/>
        <w:jc w:val="center"/>
        <w:rPr>
          <w:rFonts w:ascii="Times New Roman" w:hAnsi="Times New Roman"/>
          <w:b/>
          <w:color w:val="000000"/>
          <w:sz w:val="28"/>
          <w:szCs w:val="28"/>
          <w:lang w:val="kk-KZ"/>
        </w:rPr>
      </w:pPr>
      <w:r w:rsidRPr="001159F5">
        <w:rPr>
          <w:rFonts w:ascii="Times New Roman" w:hAnsi="Times New Roman"/>
          <w:b/>
          <w:color w:val="000000"/>
          <w:sz w:val="28"/>
          <w:szCs w:val="28"/>
          <w:lang w:val="kk-KZ"/>
        </w:rPr>
        <w:t>Қазақстан Республикасы Үкіметінің 2020 жылғы 28 қазандағы № 713 қаулысына</w:t>
      </w:r>
      <w:r>
        <w:rPr>
          <w:rFonts w:ascii="Times New Roman" w:hAnsi="Times New Roman"/>
          <w:b/>
          <w:color w:val="000000"/>
          <w:sz w:val="28"/>
          <w:szCs w:val="28"/>
          <w:lang w:val="kk-KZ"/>
        </w:rPr>
        <w:t xml:space="preserve"> ө</w:t>
      </w:r>
      <w:r w:rsidR="00B463EC">
        <w:rPr>
          <w:rFonts w:ascii="Times New Roman" w:hAnsi="Times New Roman"/>
          <w:b/>
          <w:color w:val="000000"/>
          <w:sz w:val="28"/>
          <w:szCs w:val="28"/>
          <w:lang w:val="kk-KZ"/>
        </w:rPr>
        <w:t>з</w:t>
      </w:r>
      <w:r>
        <w:rPr>
          <w:rFonts w:ascii="Times New Roman" w:hAnsi="Times New Roman"/>
          <w:b/>
          <w:color w:val="000000"/>
          <w:sz w:val="28"/>
          <w:szCs w:val="28"/>
          <w:lang w:val="kk-KZ"/>
        </w:rPr>
        <w:t>герістер енгізу туралы</w:t>
      </w:r>
      <w:r w:rsidR="00006445" w:rsidRPr="00006445">
        <w:rPr>
          <w:rFonts w:ascii="Times New Roman" w:hAnsi="Times New Roman"/>
          <w:b/>
          <w:color w:val="000000"/>
          <w:sz w:val="28"/>
          <w:szCs w:val="28"/>
          <w:lang w:val="kk-KZ"/>
        </w:rPr>
        <w:t>»</w:t>
      </w:r>
    </w:p>
    <w:p w14:paraId="3ABDDF04" w14:textId="1E25316C" w:rsidR="00006445" w:rsidRPr="00006445" w:rsidRDefault="00006445" w:rsidP="001159F5">
      <w:pPr>
        <w:spacing w:after="0" w:line="240" w:lineRule="auto"/>
        <w:jc w:val="center"/>
        <w:rPr>
          <w:rFonts w:ascii="Times New Roman" w:hAnsi="Times New Roman"/>
          <w:b/>
          <w:color w:val="000000"/>
          <w:sz w:val="28"/>
          <w:szCs w:val="28"/>
          <w:lang w:val="kk-KZ"/>
        </w:rPr>
      </w:pPr>
      <w:r w:rsidRPr="00006445">
        <w:rPr>
          <w:rFonts w:ascii="Times New Roman" w:hAnsi="Times New Roman"/>
          <w:b/>
          <w:color w:val="000000"/>
          <w:sz w:val="28"/>
          <w:szCs w:val="28"/>
          <w:lang w:val="kk-KZ"/>
        </w:rPr>
        <w:t xml:space="preserve"> Қазақстан Республикасы Үкіметінің қаулысының</w:t>
      </w:r>
      <w:r w:rsidRPr="00006445">
        <w:rPr>
          <w:rFonts w:ascii="Times New Roman" w:hAnsi="Times New Roman"/>
          <w:b/>
          <w:sz w:val="28"/>
          <w:szCs w:val="28"/>
          <w:lang w:val="kk-KZ"/>
        </w:rPr>
        <w:t xml:space="preserve"> жобасына</w:t>
      </w:r>
    </w:p>
    <w:p w14:paraId="21217CD0" w14:textId="02CA5A7C" w:rsidR="00006445" w:rsidRDefault="00006445" w:rsidP="00006445">
      <w:pPr>
        <w:spacing w:after="0" w:line="240" w:lineRule="auto"/>
        <w:jc w:val="center"/>
        <w:rPr>
          <w:rFonts w:ascii="Times New Roman" w:hAnsi="Times New Roman"/>
          <w:b/>
          <w:sz w:val="28"/>
          <w:szCs w:val="28"/>
          <w:lang w:val="kk-KZ"/>
        </w:rPr>
      </w:pPr>
      <w:r w:rsidRPr="00006445">
        <w:rPr>
          <w:rFonts w:ascii="Times New Roman" w:hAnsi="Times New Roman"/>
          <w:b/>
          <w:sz w:val="28"/>
          <w:szCs w:val="28"/>
          <w:lang w:val="kk-KZ"/>
        </w:rPr>
        <w:t>ТҮСІНДІРМЕ ЖАЗБА</w:t>
      </w:r>
    </w:p>
    <w:p w14:paraId="1B5CC2D4" w14:textId="50AB115C" w:rsidR="00006445" w:rsidRPr="00006445" w:rsidRDefault="00006445" w:rsidP="00006445">
      <w:pPr>
        <w:spacing w:after="0" w:line="240" w:lineRule="auto"/>
        <w:jc w:val="center"/>
        <w:rPr>
          <w:rFonts w:ascii="Times New Roman" w:hAnsi="Times New Roman"/>
          <w:b/>
          <w:sz w:val="28"/>
          <w:szCs w:val="28"/>
          <w:lang w:val="kk-KZ"/>
        </w:rPr>
      </w:pPr>
    </w:p>
    <w:p w14:paraId="3ABFA8C3" w14:textId="77777777" w:rsidR="00942E0C" w:rsidRDefault="00942E0C" w:rsidP="002C0067">
      <w:pPr>
        <w:spacing w:after="0" w:line="240" w:lineRule="auto"/>
        <w:ind w:firstLine="709"/>
        <w:jc w:val="both"/>
        <w:rPr>
          <w:rFonts w:ascii="Times New Roman" w:hAnsi="Times New Roman"/>
          <w:b/>
          <w:sz w:val="28"/>
          <w:szCs w:val="28"/>
          <w:lang w:val="kk-KZ"/>
        </w:rPr>
      </w:pPr>
      <w:r w:rsidRPr="006416E5">
        <w:rPr>
          <w:rFonts w:ascii="Times New Roman" w:hAnsi="Times New Roman"/>
          <w:b/>
          <w:sz w:val="28"/>
          <w:szCs w:val="28"/>
          <w:lang w:val="kk-KZ"/>
        </w:rPr>
        <w:t xml:space="preserve">1. </w:t>
      </w:r>
      <w:r>
        <w:rPr>
          <w:rFonts w:ascii="Times New Roman" w:hAnsi="Times New Roman"/>
          <w:b/>
          <w:sz w:val="28"/>
          <w:szCs w:val="28"/>
          <w:lang w:val="kk-KZ"/>
        </w:rPr>
        <w:t>Ә</w:t>
      </w:r>
      <w:r w:rsidRPr="00B35C4C">
        <w:rPr>
          <w:rFonts w:ascii="Times New Roman" w:hAnsi="Times New Roman"/>
          <w:b/>
          <w:sz w:val="28"/>
          <w:szCs w:val="28"/>
          <w:lang w:val="kk-KZ"/>
        </w:rPr>
        <w:t>зірлеуші мемлекеттік орган</w:t>
      </w:r>
      <w:r>
        <w:rPr>
          <w:rFonts w:ascii="Times New Roman" w:hAnsi="Times New Roman"/>
          <w:b/>
          <w:sz w:val="28"/>
          <w:szCs w:val="28"/>
          <w:lang w:val="kk-KZ"/>
        </w:rPr>
        <w:t xml:space="preserve"> атауы</w:t>
      </w:r>
      <w:r w:rsidR="00C26A1E">
        <w:rPr>
          <w:rFonts w:ascii="Times New Roman" w:hAnsi="Times New Roman"/>
          <w:b/>
          <w:sz w:val="28"/>
          <w:szCs w:val="28"/>
          <w:lang w:val="kk-KZ"/>
        </w:rPr>
        <w:t>:</w:t>
      </w:r>
    </w:p>
    <w:p w14:paraId="65BA22D8" w14:textId="26E8B84F" w:rsidR="00942E0C" w:rsidRDefault="00BC3C6C" w:rsidP="002C0067">
      <w:pPr>
        <w:spacing w:after="0" w:line="240" w:lineRule="auto"/>
        <w:ind w:firstLine="709"/>
        <w:jc w:val="both"/>
        <w:rPr>
          <w:rFonts w:ascii="Times New Roman" w:hAnsi="Times New Roman"/>
          <w:sz w:val="28"/>
          <w:szCs w:val="28"/>
          <w:lang w:val="kk-KZ"/>
        </w:rPr>
      </w:pPr>
      <w:r w:rsidRPr="00BC3C6C">
        <w:rPr>
          <w:rFonts w:ascii="Times New Roman" w:hAnsi="Times New Roman"/>
          <w:sz w:val="28"/>
          <w:szCs w:val="28"/>
          <w:lang w:val="kk-KZ"/>
        </w:rPr>
        <w:t xml:space="preserve">Қазақстан Республикасы </w:t>
      </w:r>
      <w:r w:rsidR="00E44DC9">
        <w:rPr>
          <w:rFonts w:ascii="Times New Roman" w:hAnsi="Times New Roman"/>
          <w:sz w:val="28"/>
          <w:szCs w:val="28"/>
          <w:lang w:val="kk-KZ"/>
        </w:rPr>
        <w:t>Ө</w:t>
      </w:r>
      <w:r w:rsidR="002B40E9">
        <w:rPr>
          <w:rFonts w:ascii="Times New Roman" w:hAnsi="Times New Roman"/>
          <w:sz w:val="28"/>
          <w:szCs w:val="28"/>
          <w:lang w:val="kk-KZ"/>
        </w:rPr>
        <w:t>неркәсіп және құрылыс</w:t>
      </w:r>
      <w:r w:rsidRPr="00BC3C6C">
        <w:rPr>
          <w:rFonts w:ascii="Times New Roman" w:hAnsi="Times New Roman"/>
          <w:sz w:val="28"/>
          <w:szCs w:val="28"/>
          <w:lang w:val="kk-KZ"/>
        </w:rPr>
        <w:t xml:space="preserve"> министрлігі</w:t>
      </w:r>
      <w:r w:rsidR="00942E0C">
        <w:rPr>
          <w:rFonts w:ascii="Times New Roman" w:hAnsi="Times New Roman"/>
          <w:sz w:val="28"/>
          <w:szCs w:val="28"/>
          <w:lang w:val="kk-KZ"/>
        </w:rPr>
        <w:t>.</w:t>
      </w:r>
    </w:p>
    <w:p w14:paraId="4FBEB964" w14:textId="77777777" w:rsidR="00983170" w:rsidRDefault="00942E0C" w:rsidP="002C0067">
      <w:pPr>
        <w:spacing w:after="0" w:line="240" w:lineRule="auto"/>
        <w:ind w:firstLine="709"/>
        <w:jc w:val="both"/>
        <w:rPr>
          <w:rFonts w:ascii="Times New Roman" w:hAnsi="Times New Roman"/>
          <w:b/>
          <w:sz w:val="28"/>
          <w:szCs w:val="28"/>
          <w:lang w:val="kk-KZ"/>
        </w:rPr>
      </w:pPr>
      <w:r w:rsidRPr="006416E5">
        <w:rPr>
          <w:rFonts w:ascii="Times New Roman" w:hAnsi="Times New Roman"/>
          <w:b/>
          <w:sz w:val="28"/>
          <w:szCs w:val="28"/>
          <w:lang w:val="kk-KZ"/>
        </w:rPr>
        <w:t xml:space="preserve">2. </w:t>
      </w:r>
      <w:r w:rsidR="00983170" w:rsidRPr="00983170">
        <w:rPr>
          <w:rFonts w:ascii="Times New Roman" w:hAnsi="Times New Roman"/>
          <w:b/>
          <w:sz w:val="28"/>
          <w:szCs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p>
    <w:p w14:paraId="68C7F86B" w14:textId="34F72D8B" w:rsidR="00D803BE" w:rsidRDefault="00D803BE" w:rsidP="002C0067">
      <w:pPr>
        <w:spacing w:after="0" w:line="240" w:lineRule="auto"/>
        <w:ind w:firstLine="709"/>
        <w:jc w:val="both"/>
        <w:rPr>
          <w:rFonts w:ascii="Times New Roman" w:hAnsi="Times New Roman"/>
          <w:bCs/>
          <w:sz w:val="28"/>
          <w:szCs w:val="28"/>
          <w:lang w:val="kk-KZ"/>
        </w:rPr>
      </w:pPr>
      <w:r>
        <w:rPr>
          <w:rFonts w:ascii="Times New Roman" w:hAnsi="Times New Roman"/>
          <w:bCs/>
          <w:sz w:val="28"/>
          <w:szCs w:val="28"/>
          <w:lang w:val="kk-KZ"/>
        </w:rPr>
        <w:t>«</w:t>
      </w:r>
      <w:r w:rsidRPr="00D803BE">
        <w:rPr>
          <w:rFonts w:ascii="Times New Roman" w:hAnsi="Times New Roman"/>
          <w:bCs/>
          <w:sz w:val="28"/>
          <w:szCs w:val="28"/>
          <w:lang w:val="kk-KZ"/>
        </w:rPr>
        <w:t>Арнайы экономикалық және индустриялық аймақтар турал</w:t>
      </w:r>
      <w:r>
        <w:rPr>
          <w:rFonts w:ascii="Times New Roman" w:hAnsi="Times New Roman"/>
          <w:bCs/>
          <w:sz w:val="28"/>
          <w:szCs w:val="28"/>
          <w:lang w:val="kk-KZ"/>
        </w:rPr>
        <w:t>ы»</w:t>
      </w:r>
      <w:r w:rsidRPr="00D803BE">
        <w:rPr>
          <w:rFonts w:ascii="Times New Roman" w:hAnsi="Times New Roman"/>
          <w:bCs/>
          <w:sz w:val="28"/>
          <w:szCs w:val="28"/>
          <w:lang w:val="kk-KZ"/>
        </w:rPr>
        <w:t xml:space="preserve"> Қазақстан Республикасы Заңының 16-бабына сәйкес.</w:t>
      </w:r>
    </w:p>
    <w:p w14:paraId="448FD71A" w14:textId="5A920187" w:rsidR="00942E0C" w:rsidRPr="006C1623" w:rsidRDefault="00942E0C" w:rsidP="002C0067">
      <w:pPr>
        <w:spacing w:after="0" w:line="240" w:lineRule="auto"/>
        <w:ind w:firstLine="709"/>
        <w:jc w:val="both"/>
        <w:rPr>
          <w:rFonts w:ascii="Times New Roman" w:hAnsi="Times New Roman"/>
          <w:sz w:val="28"/>
          <w:szCs w:val="28"/>
          <w:lang w:val="kk-KZ"/>
        </w:rPr>
      </w:pPr>
      <w:r w:rsidRPr="00295209">
        <w:rPr>
          <w:rFonts w:ascii="Times New Roman" w:eastAsia="Consolas" w:hAnsi="Times New Roman"/>
          <w:b/>
          <w:color w:val="000000"/>
          <w:sz w:val="28"/>
          <w:szCs w:val="28"/>
          <w:lang w:val="kk-KZ" w:eastAsia="en-US"/>
        </w:rPr>
        <w:t xml:space="preserve">3. </w:t>
      </w:r>
      <w:r w:rsidR="00983170" w:rsidRPr="00983170">
        <w:rPr>
          <w:rFonts w:ascii="Times New Roman" w:eastAsia="Consolas" w:hAnsi="Times New Roman"/>
          <w:b/>
          <w:color w:val="000000"/>
          <w:sz w:val="28"/>
          <w:szCs w:val="28"/>
          <w:lang w:val="kk-KZ" w:eastAsia="en-US"/>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14:paraId="1B9190EF" w14:textId="6AE1B282" w:rsidR="00B82AAB" w:rsidRPr="00B82AAB" w:rsidRDefault="00B82AAB" w:rsidP="002C0067">
      <w:pPr>
        <w:widowControl w:val="0"/>
        <w:spacing w:after="0" w:line="240" w:lineRule="auto"/>
        <w:ind w:firstLine="709"/>
        <w:jc w:val="both"/>
        <w:rPr>
          <w:rFonts w:ascii="Times New Roman" w:hAnsi="Times New Roman"/>
          <w:sz w:val="28"/>
          <w:szCs w:val="28"/>
          <w:lang w:val="kk-KZ"/>
        </w:rPr>
      </w:pPr>
      <w:r w:rsidRPr="00B82AAB">
        <w:rPr>
          <w:rFonts w:ascii="Times New Roman" w:hAnsi="Times New Roman"/>
          <w:sz w:val="28"/>
          <w:szCs w:val="28"/>
          <w:lang w:val="kk-KZ"/>
        </w:rPr>
        <w:t xml:space="preserve">Қазақстан Республикасының Қаржы министрлігі Салалық мемлекеттік органның жазбаша негіздемесін міндетті түрде ұсынған жағдайда барлық АЭА-ға мемлекеттік бюджеттен тікелей шығын көздемейтін аумақты кеңейту жөніндегі нормативтік құқықтық актілердің жобаларын және (немесе) қызметтің басым түрлерінің тізбесін (жаңа АЭА құру) Республикалық бюджет комиссиясының </w:t>
      </w:r>
      <w:r w:rsidRPr="00B82AAB">
        <w:rPr>
          <w:rFonts w:ascii="Times New Roman" w:hAnsi="Times New Roman"/>
          <w:i/>
          <w:sz w:val="24"/>
          <w:szCs w:val="24"/>
          <w:lang w:val="kk-KZ"/>
        </w:rPr>
        <w:t>(бұдан әрі – РБК)</w:t>
      </w:r>
      <w:r w:rsidRPr="00B82AAB">
        <w:rPr>
          <w:rFonts w:ascii="Times New Roman" w:hAnsi="Times New Roman"/>
          <w:sz w:val="28"/>
          <w:szCs w:val="28"/>
          <w:lang w:val="kk-KZ"/>
        </w:rPr>
        <w:t xml:space="preserve"> қарауына шығармаудың жоғарыда көрсетілген практикасын тарату туралы ұстаным әзірледі.</w:t>
      </w:r>
    </w:p>
    <w:p w14:paraId="33703EA3" w14:textId="1B39AEFE" w:rsidR="00B82AAB" w:rsidRDefault="00B82AAB" w:rsidP="002C0067">
      <w:pPr>
        <w:pStyle w:val="a7"/>
        <w:spacing w:after="0"/>
        <w:ind w:firstLine="709"/>
        <w:jc w:val="both"/>
        <w:rPr>
          <w:lang w:val="kk-KZ"/>
        </w:rPr>
      </w:pPr>
      <w:r w:rsidRPr="00B82AAB">
        <w:rPr>
          <w:lang w:val="kk-KZ"/>
        </w:rPr>
        <w:t>Қазақстан Республикасы Үкіметінің 2025 жылғы 6 наурыздағы № 122 ҚБП қаулысына сәйкес тек мемлекеттік бюджеттен тікелей шығынға әкеп соғатын инвестициялық жобаларды іске асыру жөніндегі мәселелерді ғана РБК отырысына шығару туралы шешім қабылданды.</w:t>
      </w:r>
    </w:p>
    <w:p w14:paraId="5B1C3027" w14:textId="59CF4C6C" w:rsidR="001F45B9" w:rsidRDefault="001F45B9" w:rsidP="002C0067">
      <w:pPr>
        <w:pStyle w:val="a7"/>
        <w:spacing w:after="0"/>
        <w:ind w:firstLine="709"/>
        <w:jc w:val="both"/>
        <w:rPr>
          <w:lang w:val="kk-KZ"/>
        </w:rPr>
      </w:pPr>
      <w:r>
        <w:rPr>
          <w:lang w:val="kk-KZ"/>
        </w:rPr>
        <w:t xml:space="preserve">Қазақстан Республикасы Ұлттық экономика министрлігі тарапынан </w:t>
      </w:r>
      <w:r w:rsidRPr="001F45B9">
        <w:rPr>
          <w:lang w:val="kk-KZ"/>
        </w:rPr>
        <w:t>мемлекеттік бюджеттен тікелей шығын</w:t>
      </w:r>
      <w:r>
        <w:rPr>
          <w:bCs/>
          <w:lang w:val="kk-KZ"/>
        </w:rPr>
        <w:t xml:space="preserve">дар болмаған жағдайда </w:t>
      </w:r>
      <w:r w:rsidRPr="001F45B9">
        <w:rPr>
          <w:bCs/>
          <w:lang w:val="kk-KZ"/>
        </w:rPr>
        <w:t>«Jibek Joly» АЭА</w:t>
      </w:r>
      <w:r>
        <w:rPr>
          <w:bCs/>
          <w:lang w:val="kk-KZ"/>
        </w:rPr>
        <w:t xml:space="preserve"> аумағын кеңейту мәселесі мен Қазақстан Республикасы Үкіметінің тиісті қаулы жобасын жоғарыда көрсетілген</w:t>
      </w:r>
      <w:r w:rsidRPr="001F45B9">
        <w:rPr>
          <w:bCs/>
          <w:lang w:val="kk-KZ"/>
        </w:rPr>
        <w:t xml:space="preserve"> Қазақстан Республикасы Үкіметінің 2025 </w:t>
      </w:r>
      <w:r w:rsidRPr="001F45B9">
        <w:rPr>
          <w:bCs/>
          <w:lang w:val="kk-KZ"/>
        </w:rPr>
        <w:lastRenderedPageBreak/>
        <w:t>жылғы 6 наурыздағы № 122 ҚБП қаулысын</w:t>
      </w:r>
      <w:r>
        <w:rPr>
          <w:bCs/>
          <w:lang w:val="kk-KZ"/>
        </w:rPr>
        <w:t>ың</w:t>
      </w:r>
      <w:r w:rsidRPr="001F45B9">
        <w:rPr>
          <w:bCs/>
          <w:lang w:val="kk-KZ"/>
        </w:rPr>
        <w:t xml:space="preserve"> </w:t>
      </w:r>
      <w:r>
        <w:rPr>
          <w:bCs/>
          <w:lang w:val="kk-KZ"/>
        </w:rPr>
        <w:t>шеңберінде</w:t>
      </w:r>
      <w:r w:rsidRPr="001F45B9">
        <w:rPr>
          <w:bCs/>
          <w:lang w:val="kk-KZ"/>
        </w:rPr>
        <w:t xml:space="preserve"> </w:t>
      </w:r>
      <w:r>
        <w:rPr>
          <w:bCs/>
          <w:lang w:val="kk-KZ"/>
        </w:rPr>
        <w:t xml:space="preserve">қарастыруға дайындығы туралы ұсыныс енгізілді. </w:t>
      </w:r>
    </w:p>
    <w:p w14:paraId="0CD466DA" w14:textId="7913770A" w:rsidR="006E6688" w:rsidRDefault="006E6688" w:rsidP="002C0067">
      <w:pPr>
        <w:pStyle w:val="a7"/>
        <w:spacing w:after="0"/>
        <w:ind w:firstLine="709"/>
        <w:jc w:val="both"/>
        <w:rPr>
          <w:lang w:val="kk-KZ"/>
        </w:rPr>
      </w:pPr>
      <w:r>
        <w:rPr>
          <w:lang w:val="kk-KZ"/>
        </w:rPr>
        <w:t>Жоба мемлек</w:t>
      </w:r>
      <w:r w:rsidR="00C04D86">
        <w:rPr>
          <w:lang w:val="kk-KZ"/>
        </w:rPr>
        <w:t>е</w:t>
      </w:r>
      <w:r>
        <w:rPr>
          <w:lang w:val="kk-KZ"/>
        </w:rPr>
        <w:t>ттік бюджеттен тура шығындарды қарастырмайды және Республикалық бюджеттік комиссиясының қарастыруына е</w:t>
      </w:r>
      <w:r w:rsidR="00C04D86">
        <w:rPr>
          <w:lang w:val="kk-KZ"/>
        </w:rPr>
        <w:t>н</w:t>
      </w:r>
      <w:r>
        <w:rPr>
          <w:lang w:val="kk-KZ"/>
        </w:rPr>
        <w:t>гізілмей, жолданады.</w:t>
      </w:r>
    </w:p>
    <w:p w14:paraId="6A66562F" w14:textId="5054BFD1" w:rsidR="00006445" w:rsidRPr="00E93167" w:rsidRDefault="006E6688" w:rsidP="002C0067">
      <w:pPr>
        <w:pStyle w:val="a7"/>
        <w:spacing w:after="0"/>
        <w:ind w:firstLine="709"/>
        <w:jc w:val="both"/>
        <w:rPr>
          <w:lang w:val="kk-KZ"/>
        </w:rPr>
      </w:pPr>
      <w:r>
        <w:rPr>
          <w:lang w:val="kk-KZ"/>
        </w:rPr>
        <w:t xml:space="preserve">Республикалық бюджеттен қаржыландыру талап етілмейді, қаржыландыру қажет болған жағдайда инвесторлар </w:t>
      </w:r>
      <w:r w:rsidR="00F34762">
        <w:rPr>
          <w:lang w:val="kk-KZ"/>
        </w:rPr>
        <w:t>тарабынан қамтамасыз етіледі.</w:t>
      </w:r>
    </w:p>
    <w:p w14:paraId="5A0CECE4" w14:textId="577F2B79" w:rsidR="00942E0C" w:rsidRPr="00A2455E" w:rsidRDefault="00942E0C" w:rsidP="002C0067">
      <w:pPr>
        <w:spacing w:after="0" w:line="240" w:lineRule="auto"/>
        <w:ind w:firstLine="709"/>
        <w:jc w:val="both"/>
        <w:rPr>
          <w:rFonts w:ascii="Times New Roman" w:eastAsia="Consolas" w:hAnsi="Times New Roman"/>
          <w:color w:val="000000"/>
          <w:sz w:val="28"/>
          <w:szCs w:val="28"/>
          <w:lang w:val="kk-KZ" w:eastAsia="en-US"/>
        </w:rPr>
      </w:pPr>
      <w:r w:rsidRPr="00295209">
        <w:rPr>
          <w:rFonts w:ascii="Times New Roman" w:eastAsia="Consolas" w:hAnsi="Times New Roman"/>
          <w:b/>
          <w:color w:val="000000"/>
          <w:sz w:val="28"/>
          <w:szCs w:val="28"/>
          <w:lang w:val="kk-KZ" w:eastAsia="en-US"/>
        </w:rPr>
        <w:t xml:space="preserve">4. </w:t>
      </w:r>
      <w:r w:rsidR="00983170" w:rsidRPr="00983170">
        <w:rPr>
          <w:rFonts w:ascii="Times New Roman" w:eastAsia="Consolas" w:hAnsi="Times New Roman"/>
          <w:b/>
          <w:color w:val="000000"/>
          <w:sz w:val="28"/>
          <w:szCs w:val="28"/>
          <w:lang w:val="kk-KZ" w:eastAsia="en-US"/>
        </w:rPr>
        <w:t>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ықпалы.</w:t>
      </w:r>
    </w:p>
    <w:p w14:paraId="4162F6A2" w14:textId="77777777" w:rsidR="009133A6" w:rsidRDefault="009133A6" w:rsidP="002C0067">
      <w:pPr>
        <w:spacing w:after="0" w:line="240" w:lineRule="auto"/>
        <w:ind w:firstLine="709"/>
        <w:jc w:val="both"/>
        <w:rPr>
          <w:rFonts w:ascii="Times New Roman" w:hAnsi="Times New Roman"/>
          <w:color w:val="000000"/>
          <w:sz w:val="28"/>
          <w:szCs w:val="28"/>
          <w:shd w:val="clear" w:color="auto" w:fill="FFFFFF"/>
          <w:lang w:val="kk-KZ"/>
        </w:rPr>
      </w:pPr>
      <w:r w:rsidRPr="009133A6">
        <w:rPr>
          <w:rFonts w:ascii="Times New Roman" w:hAnsi="Times New Roman"/>
          <w:color w:val="000000"/>
          <w:sz w:val="28"/>
          <w:szCs w:val="28"/>
          <w:shd w:val="clear" w:color="auto" w:fill="FFFFFF"/>
          <w:lang w:val="kk-KZ"/>
        </w:rPr>
        <w:t>Жоба қабылданған жағдайда әлеуметтік-экономикалық, құқықтық және (немесе) өзге де салдарлар болмағандықтан, бұл қарастырылмайды.</w:t>
      </w:r>
    </w:p>
    <w:p w14:paraId="1602F5B3" w14:textId="7F177150" w:rsidR="00983170" w:rsidRDefault="00942E0C" w:rsidP="002C0067">
      <w:pPr>
        <w:spacing w:after="0" w:line="240" w:lineRule="auto"/>
        <w:ind w:firstLine="709"/>
        <w:jc w:val="both"/>
        <w:rPr>
          <w:rFonts w:ascii="Times New Roman" w:hAnsi="Times New Roman"/>
          <w:b/>
          <w:sz w:val="28"/>
          <w:szCs w:val="28"/>
          <w:lang w:val="kk-KZ"/>
        </w:rPr>
      </w:pPr>
      <w:r w:rsidRPr="00404931">
        <w:rPr>
          <w:rFonts w:ascii="Times New Roman" w:hAnsi="Times New Roman"/>
          <w:b/>
          <w:sz w:val="28"/>
          <w:szCs w:val="28"/>
          <w:lang w:val="kk-KZ"/>
        </w:rPr>
        <w:t xml:space="preserve">5. </w:t>
      </w:r>
      <w:r w:rsidR="00983170" w:rsidRPr="00983170">
        <w:rPr>
          <w:rFonts w:ascii="Times New Roman" w:hAnsi="Times New Roman"/>
          <w:b/>
          <w:sz w:val="28"/>
          <w:szCs w:val="28"/>
          <w:lang w:val="kk-KZ"/>
        </w:rPr>
        <w:t>Нақты мақсаттар мен күтілетін нәтижелердің мерзімдері.</w:t>
      </w:r>
    </w:p>
    <w:p w14:paraId="6D37FAC8" w14:textId="58328E50" w:rsidR="00D803BE" w:rsidRPr="00D803BE" w:rsidRDefault="00D803BE" w:rsidP="00D803BE">
      <w:pPr>
        <w:widowControl w:val="0"/>
        <w:spacing w:after="0" w:line="240" w:lineRule="auto"/>
        <w:ind w:firstLine="709"/>
        <w:jc w:val="both"/>
        <w:rPr>
          <w:rFonts w:ascii="Times New Roman" w:hAnsi="Times New Roman"/>
          <w:sz w:val="28"/>
          <w:szCs w:val="28"/>
          <w:lang w:val="kk-KZ"/>
        </w:rPr>
      </w:pPr>
      <w:bookmarkStart w:id="0" w:name="_GoBack"/>
      <w:r w:rsidRPr="00D803BE">
        <w:rPr>
          <w:rFonts w:ascii="Times New Roman" w:hAnsi="Times New Roman"/>
          <w:sz w:val="28"/>
          <w:szCs w:val="28"/>
          <w:lang w:val="kk-KZ"/>
        </w:rPr>
        <w:t xml:space="preserve">Жобада шетелдік инвестордың жүгеріні терең өңдеу зауытын салу үшін </w:t>
      </w:r>
      <w:r>
        <w:rPr>
          <w:rFonts w:ascii="Times New Roman" w:hAnsi="Times New Roman"/>
          <w:sz w:val="28"/>
          <w:szCs w:val="28"/>
          <w:lang w:val="kk-KZ"/>
        </w:rPr>
        <w:t>«</w:t>
      </w:r>
      <w:r w:rsidRPr="00D803BE">
        <w:rPr>
          <w:rFonts w:ascii="Times New Roman" w:hAnsi="Times New Roman"/>
          <w:sz w:val="28"/>
          <w:szCs w:val="28"/>
          <w:lang w:val="kk-KZ"/>
        </w:rPr>
        <w:t>Jibek Joly</w:t>
      </w:r>
      <w:r>
        <w:rPr>
          <w:rFonts w:ascii="Times New Roman" w:hAnsi="Times New Roman"/>
          <w:sz w:val="28"/>
          <w:szCs w:val="28"/>
          <w:lang w:val="kk-KZ"/>
        </w:rPr>
        <w:t>»</w:t>
      </w:r>
      <w:r w:rsidRPr="00D803BE">
        <w:rPr>
          <w:rFonts w:ascii="Times New Roman" w:hAnsi="Times New Roman"/>
          <w:sz w:val="28"/>
          <w:szCs w:val="28"/>
          <w:lang w:val="kk-KZ"/>
        </w:rPr>
        <w:t xml:space="preserve"> АЭА аумақтарын 400 гектарға кеңейту көзделіп отыр. </w:t>
      </w:r>
    </w:p>
    <w:p w14:paraId="179CBA01" w14:textId="77777777" w:rsidR="00D803BE" w:rsidRPr="00D803BE" w:rsidRDefault="00D803BE" w:rsidP="00D803BE">
      <w:pPr>
        <w:widowControl w:val="0"/>
        <w:spacing w:after="0" w:line="240" w:lineRule="auto"/>
        <w:ind w:firstLine="709"/>
        <w:jc w:val="both"/>
        <w:rPr>
          <w:rFonts w:ascii="Times New Roman" w:hAnsi="Times New Roman"/>
          <w:sz w:val="28"/>
          <w:szCs w:val="28"/>
          <w:lang w:val="kk-KZ"/>
        </w:rPr>
      </w:pPr>
      <w:r w:rsidRPr="00D803BE">
        <w:rPr>
          <w:rFonts w:ascii="Times New Roman" w:hAnsi="Times New Roman"/>
          <w:sz w:val="28"/>
          <w:szCs w:val="28"/>
          <w:lang w:val="kk-KZ"/>
        </w:rPr>
        <w:t xml:space="preserve">Зауыт құрылысы шеңберінде тұрақты негізде 1400 жұмыс орнын құра отырып, 800 млн.АҚШ долларынан астам көлемде инвестициялар тарту жоспарлануда. </w:t>
      </w:r>
    </w:p>
    <w:p w14:paraId="148D3FFF" w14:textId="729868D7" w:rsidR="0088289B" w:rsidRPr="00D803BE" w:rsidRDefault="00D803BE" w:rsidP="00D803BE">
      <w:pPr>
        <w:widowControl w:val="0"/>
        <w:spacing w:after="0" w:line="240" w:lineRule="auto"/>
        <w:ind w:firstLine="709"/>
        <w:jc w:val="both"/>
        <w:rPr>
          <w:rFonts w:ascii="Times New Roman" w:hAnsi="Times New Roman"/>
          <w:sz w:val="28"/>
          <w:szCs w:val="28"/>
          <w:lang w:val="kk-KZ"/>
        </w:rPr>
      </w:pPr>
      <w:r w:rsidRPr="00D803BE">
        <w:rPr>
          <w:rFonts w:ascii="Times New Roman" w:hAnsi="Times New Roman"/>
          <w:sz w:val="28"/>
          <w:szCs w:val="28"/>
          <w:lang w:val="kk-KZ"/>
        </w:rPr>
        <w:t>Жобаны іске асыру өңір мен елдің, оның ішінде өңдеуші өнеркәсіп пен экономиканың өзге де салаларының әлеуметтік-экономикалық дамуына серпін береді.</w:t>
      </w:r>
    </w:p>
    <w:bookmarkEnd w:id="0"/>
    <w:p w14:paraId="0464BB76" w14:textId="7D377606" w:rsidR="00942E0C" w:rsidRDefault="00942E0C" w:rsidP="002C0067">
      <w:pPr>
        <w:spacing w:after="0" w:line="240" w:lineRule="auto"/>
        <w:ind w:firstLine="709"/>
        <w:jc w:val="both"/>
        <w:rPr>
          <w:rFonts w:ascii="Times New Roman" w:hAnsi="Times New Roman"/>
          <w:b/>
          <w:sz w:val="28"/>
          <w:szCs w:val="28"/>
          <w:lang w:val="kk-KZ"/>
        </w:rPr>
      </w:pPr>
      <w:r w:rsidRPr="0083043F">
        <w:rPr>
          <w:rFonts w:ascii="Times New Roman" w:hAnsi="Times New Roman"/>
          <w:b/>
          <w:sz w:val="28"/>
          <w:szCs w:val="28"/>
          <w:lang w:val="kk-KZ"/>
        </w:rPr>
        <w:t xml:space="preserve">6. </w:t>
      </w:r>
      <w:r w:rsidR="00983170" w:rsidRPr="00983170">
        <w:rPr>
          <w:rFonts w:ascii="Times New Roman" w:hAnsi="Times New Roman"/>
          <w:b/>
          <w:sz w:val="28"/>
          <w:szCs w:val="28"/>
          <w:lang w:val="kk-KZ"/>
        </w:rPr>
        <w:t>Жобада қаралатын мәселелер бойынша Президенттің және/немесе Үкіметтің бұрын қабылданған актілері және олардың іске асырылу нәтижелері туралы мәліметтер.</w:t>
      </w:r>
    </w:p>
    <w:p w14:paraId="5E285228" w14:textId="6A2D4731" w:rsidR="00006445" w:rsidRPr="001B0942" w:rsidRDefault="001B0942" w:rsidP="001B0942">
      <w:pPr>
        <w:spacing w:after="0" w:line="240" w:lineRule="auto"/>
        <w:ind w:firstLine="709"/>
        <w:jc w:val="both"/>
        <w:rPr>
          <w:rFonts w:ascii="Times New Roman" w:hAnsi="Times New Roman"/>
          <w:sz w:val="28"/>
          <w:szCs w:val="28"/>
          <w:lang w:val="kk-KZ"/>
        </w:rPr>
      </w:pPr>
      <w:r w:rsidRPr="001B0942">
        <w:rPr>
          <w:rFonts w:ascii="Times New Roman" w:hAnsi="Times New Roman"/>
          <w:sz w:val="28"/>
          <w:szCs w:val="28"/>
          <w:lang w:val="kk-KZ"/>
        </w:rPr>
        <w:t>«</w:t>
      </w:r>
      <w:r w:rsidRPr="001B0942">
        <w:rPr>
          <w:rFonts w:ascii="Times New Roman" w:hAnsi="Times New Roman"/>
          <w:sz w:val="28"/>
          <w:szCs w:val="28"/>
          <w:lang w:val="ru-KZ"/>
        </w:rPr>
        <w:t>Jibek Joly</w:t>
      </w:r>
      <w:r w:rsidRPr="001B0942">
        <w:rPr>
          <w:rFonts w:ascii="Times New Roman" w:hAnsi="Times New Roman"/>
          <w:sz w:val="28"/>
          <w:szCs w:val="28"/>
          <w:lang w:val="kk-KZ"/>
        </w:rPr>
        <w:t>» арнайы экономикалық аймағының кейбір мәселелері туралы» Қазақстан Республикасы Үкіметінің 2020 жылғы 28 қазандағы № 713 қаулысы</w:t>
      </w:r>
      <w:r w:rsidR="00006445" w:rsidRPr="001B0942">
        <w:rPr>
          <w:rFonts w:ascii="Times New Roman" w:hAnsi="Times New Roman"/>
          <w:sz w:val="28"/>
          <w:szCs w:val="28"/>
          <w:lang w:val="kk-KZ"/>
        </w:rPr>
        <w:t>.</w:t>
      </w:r>
    </w:p>
    <w:p w14:paraId="1162D204" w14:textId="21FC1117" w:rsidR="00983170" w:rsidRDefault="00942E0C" w:rsidP="002C0067">
      <w:pPr>
        <w:spacing w:after="0" w:line="240" w:lineRule="auto"/>
        <w:ind w:firstLine="709"/>
        <w:jc w:val="both"/>
        <w:rPr>
          <w:rFonts w:ascii="Times New Roman" w:hAnsi="Times New Roman"/>
          <w:b/>
          <w:sz w:val="28"/>
          <w:szCs w:val="28"/>
          <w:lang w:val="kk-KZ"/>
        </w:rPr>
      </w:pPr>
      <w:r w:rsidRPr="004C322F">
        <w:rPr>
          <w:rFonts w:ascii="Times New Roman" w:hAnsi="Times New Roman"/>
          <w:b/>
          <w:sz w:val="28"/>
          <w:szCs w:val="28"/>
          <w:lang w:val="kk-KZ"/>
        </w:rPr>
        <w:t xml:space="preserve">7. </w:t>
      </w:r>
      <w:r w:rsidR="00983170" w:rsidRPr="00983170">
        <w:rPr>
          <w:rFonts w:ascii="Times New Roman" w:hAnsi="Times New Roman"/>
          <w:b/>
          <w:sz w:val="28"/>
          <w:szCs w:val="28"/>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p>
    <w:p w14:paraId="1E161E19" w14:textId="77777777" w:rsidR="00006445" w:rsidRPr="00E93167" w:rsidRDefault="00006445" w:rsidP="002C0067">
      <w:pPr>
        <w:pStyle w:val="a7"/>
        <w:spacing w:after="0"/>
        <w:ind w:firstLine="709"/>
        <w:jc w:val="both"/>
        <w:rPr>
          <w:lang w:val="kk-KZ"/>
        </w:rPr>
      </w:pPr>
      <w:r>
        <w:rPr>
          <w:lang w:val="kk-KZ"/>
        </w:rPr>
        <w:t>Талап етілмейді</w:t>
      </w:r>
      <w:r w:rsidRPr="001259A0">
        <w:rPr>
          <w:lang w:val="kk-KZ"/>
        </w:rPr>
        <w:t>.</w:t>
      </w:r>
    </w:p>
    <w:p w14:paraId="4306052C" w14:textId="77777777" w:rsidR="00983170" w:rsidRDefault="00942E0C" w:rsidP="002C0067">
      <w:pPr>
        <w:spacing w:after="0" w:line="240" w:lineRule="auto"/>
        <w:ind w:firstLine="709"/>
        <w:jc w:val="both"/>
        <w:rPr>
          <w:rFonts w:ascii="Times New Roman" w:hAnsi="Times New Roman"/>
          <w:b/>
          <w:sz w:val="28"/>
          <w:szCs w:val="28"/>
          <w:lang w:val="kk-KZ"/>
        </w:rPr>
      </w:pPr>
      <w:r w:rsidRPr="004C322F">
        <w:rPr>
          <w:rFonts w:ascii="Times New Roman" w:hAnsi="Times New Roman"/>
          <w:b/>
          <w:sz w:val="28"/>
          <w:szCs w:val="28"/>
          <w:lang w:val="kk-KZ"/>
        </w:rPr>
        <w:t xml:space="preserve">8. </w:t>
      </w:r>
      <w:r w:rsidR="00983170" w:rsidRPr="00983170">
        <w:rPr>
          <w:rFonts w:ascii="Times New Roman" w:hAnsi="Times New Roman"/>
          <w:b/>
          <w:sz w:val="28"/>
          <w:szCs w:val="28"/>
          <w:lang w:val="kk-KZ"/>
        </w:rPr>
        <w:t>Ұсынылған халықаралық шарттың жобасын кейіннен ратификациялау қажеттігі туралы ақпарат.</w:t>
      </w:r>
    </w:p>
    <w:p w14:paraId="756BB59A" w14:textId="590130FD" w:rsidR="00942E0C" w:rsidRDefault="00942E0C" w:rsidP="002C0067">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Халықаралық шарт болып табылмайды.</w:t>
      </w:r>
    </w:p>
    <w:p w14:paraId="4022CF4E" w14:textId="1D29418D" w:rsidR="00942E0C" w:rsidRDefault="00942E0C" w:rsidP="002C0067">
      <w:pPr>
        <w:spacing w:after="0" w:line="240" w:lineRule="auto"/>
        <w:ind w:firstLine="709"/>
        <w:jc w:val="both"/>
        <w:rPr>
          <w:rFonts w:ascii="Times New Roman" w:hAnsi="Times New Roman"/>
          <w:b/>
          <w:sz w:val="28"/>
          <w:szCs w:val="28"/>
          <w:lang w:val="kk-KZ"/>
        </w:rPr>
      </w:pPr>
      <w:r w:rsidRPr="00AB00EE">
        <w:rPr>
          <w:rFonts w:ascii="Times New Roman" w:hAnsi="Times New Roman"/>
          <w:b/>
          <w:sz w:val="28"/>
          <w:szCs w:val="28"/>
          <w:lang w:val="kk-KZ"/>
        </w:rPr>
        <w:t xml:space="preserve">9. </w:t>
      </w:r>
      <w:r w:rsidR="00983170" w:rsidRPr="00983170">
        <w:rPr>
          <w:rFonts w:ascii="Times New Roman" w:hAnsi="Times New Roman"/>
          <w:b/>
          <w:sz w:val="28"/>
          <w:szCs w:val="28"/>
          <w:lang w:val="kk-KZ"/>
        </w:rPr>
        <w:t>Кеңсе Басшысы мен Байланыс және ақпарат министрінің 2011 жылғы 20 мамырдағы № 25-1-32қпү/22П-қпү бірлескен бұйрығымен бекітілген «Қазақстан Республикасы Үкіметінің мобильдік кеңсесі» ақпараттық жүйесінде беруге рұқсат етілген қызметтік ақпарат тізбесіне сәйкес мемлекеттік құпия және (немесе) қызметтік ақпарат қамтылған жобаларды қоспағанда, жобаны және оған материалдарды Үкімет мүшелерінің мобильдік құрылғыларына «Қазақстан Республикасы Үкіметінің мобильдік кеңсесі» ақпараттық жүйесі арқылы беру мүмкіндігі.</w:t>
      </w:r>
    </w:p>
    <w:p w14:paraId="1277AEA4" w14:textId="77777777" w:rsidR="00942E0C" w:rsidRPr="00AB00EE" w:rsidRDefault="00942E0C" w:rsidP="002C0067">
      <w:pPr>
        <w:spacing w:after="0" w:line="240" w:lineRule="auto"/>
        <w:ind w:firstLine="709"/>
        <w:jc w:val="both"/>
        <w:rPr>
          <w:rFonts w:ascii="Times New Roman" w:hAnsi="Times New Roman"/>
          <w:sz w:val="28"/>
          <w:szCs w:val="28"/>
          <w:lang w:val="kk-KZ"/>
        </w:rPr>
      </w:pPr>
      <w:r w:rsidRPr="00AB00EE">
        <w:rPr>
          <w:rFonts w:ascii="Times New Roman" w:hAnsi="Times New Roman"/>
          <w:sz w:val="28"/>
          <w:szCs w:val="28"/>
          <w:lang w:val="kk-KZ"/>
        </w:rPr>
        <w:t>Рұқсат етіледі.</w:t>
      </w:r>
    </w:p>
    <w:p w14:paraId="1473921D" w14:textId="77777777" w:rsidR="00942E0C" w:rsidRDefault="00942E0C" w:rsidP="002C0067">
      <w:pPr>
        <w:spacing w:after="0" w:line="240" w:lineRule="auto"/>
        <w:ind w:firstLine="709"/>
        <w:jc w:val="both"/>
        <w:rPr>
          <w:rFonts w:ascii="Times New Roman" w:hAnsi="Times New Roman"/>
          <w:b/>
          <w:sz w:val="28"/>
          <w:szCs w:val="28"/>
          <w:lang w:val="kk-KZ"/>
        </w:rPr>
      </w:pPr>
      <w:r w:rsidRPr="00AB00EE">
        <w:rPr>
          <w:rFonts w:ascii="Times New Roman" w:hAnsi="Times New Roman"/>
          <w:b/>
          <w:sz w:val="28"/>
          <w:szCs w:val="28"/>
          <w:lang w:val="kk-KZ"/>
        </w:rPr>
        <w:lastRenderedPageBreak/>
        <w:t>10. Жобаны мемлекетт</w:t>
      </w:r>
      <w:r w:rsidR="008937EF">
        <w:rPr>
          <w:rFonts w:ascii="Times New Roman" w:hAnsi="Times New Roman"/>
          <w:b/>
          <w:sz w:val="28"/>
          <w:szCs w:val="28"/>
          <w:lang w:val="kk-KZ"/>
        </w:rPr>
        <w:t>ік органның интернет-ресурсында</w:t>
      </w:r>
      <w:r w:rsidR="008937EF">
        <w:rPr>
          <w:rFonts w:ascii="Times New Roman" w:hAnsi="Times New Roman"/>
          <w:b/>
          <w:sz w:val="28"/>
          <w:szCs w:val="28"/>
          <w:lang w:val="kk-KZ"/>
        </w:rPr>
        <w:br/>
      </w:r>
      <w:r w:rsidRPr="00AB00EE">
        <w:rPr>
          <w:rFonts w:ascii="Times New Roman" w:hAnsi="Times New Roman"/>
          <w:b/>
          <w:sz w:val="28"/>
          <w:szCs w:val="28"/>
          <w:lang w:val="kk-KZ"/>
        </w:rPr>
        <w:t>(веб-сайтта, интернет-порталда, сондай-ақ ашық нормативтік құқықтық актілердің интернет-порталында орналастыру туралы ақпарат (күні, байт саны)</w:t>
      </w:r>
      <w:r w:rsidR="00C26A1E">
        <w:rPr>
          <w:rFonts w:ascii="Times New Roman" w:hAnsi="Times New Roman"/>
          <w:b/>
          <w:sz w:val="28"/>
          <w:szCs w:val="28"/>
          <w:lang w:val="kk-KZ"/>
        </w:rPr>
        <w:t>:</w:t>
      </w:r>
    </w:p>
    <w:p w14:paraId="13B1BFFD" w14:textId="00E57323" w:rsidR="009133A6" w:rsidRPr="00D803BE" w:rsidRDefault="009133A6" w:rsidP="002C0067">
      <w:pPr>
        <w:spacing w:after="0" w:line="240" w:lineRule="auto"/>
        <w:ind w:firstLine="709"/>
        <w:jc w:val="both"/>
        <w:rPr>
          <w:rFonts w:ascii="Times New Roman" w:hAnsi="Times New Roman"/>
          <w:bCs/>
          <w:sz w:val="28"/>
          <w:szCs w:val="28"/>
          <w:lang w:val="kk-KZ"/>
        </w:rPr>
      </w:pPr>
      <w:r w:rsidRPr="00D803BE">
        <w:rPr>
          <w:rFonts w:ascii="Times New Roman" w:hAnsi="Times New Roman"/>
          <w:bCs/>
          <w:sz w:val="28"/>
          <w:szCs w:val="28"/>
          <w:lang w:val="kk-KZ"/>
        </w:rPr>
        <w:t xml:space="preserve">Жоба Қазақстан Республикасы Индустрия және құрылыс министрлігінің </w:t>
      </w:r>
      <w:hyperlink r:id="rId4" w:history="1">
        <w:r w:rsidR="000C17B6" w:rsidRPr="00D803BE">
          <w:rPr>
            <w:rStyle w:val="a4"/>
            <w:rFonts w:ascii="Times New Roman" w:hAnsi="Times New Roman"/>
            <w:bCs/>
            <w:sz w:val="28"/>
            <w:szCs w:val="28"/>
            <w:lang w:val="kk-KZ"/>
          </w:rPr>
          <w:t>https://www.gov.kz/</w:t>
        </w:r>
      </w:hyperlink>
      <w:r w:rsidR="007E50A3" w:rsidRPr="00D803BE">
        <w:rPr>
          <w:rFonts w:ascii="Times New Roman" w:hAnsi="Times New Roman"/>
          <w:bCs/>
          <w:sz w:val="28"/>
          <w:szCs w:val="28"/>
          <w:lang w:val="kk-KZ"/>
        </w:rPr>
        <w:t xml:space="preserve"> </w:t>
      </w:r>
      <w:r w:rsidRPr="00D803BE">
        <w:rPr>
          <w:rFonts w:ascii="Times New Roman" w:hAnsi="Times New Roman"/>
          <w:bCs/>
          <w:sz w:val="28"/>
          <w:szCs w:val="28"/>
          <w:lang w:val="kk-KZ"/>
        </w:rPr>
        <w:t>интернет-ресурсында 2025 жылғы</w:t>
      </w:r>
      <w:r w:rsidR="007E50A3" w:rsidRPr="00D803BE">
        <w:rPr>
          <w:rFonts w:ascii="Times New Roman" w:hAnsi="Times New Roman"/>
          <w:bCs/>
          <w:sz w:val="28"/>
          <w:szCs w:val="28"/>
          <w:lang w:val="kk-KZ"/>
        </w:rPr>
        <w:t xml:space="preserve"> «</w:t>
      </w:r>
      <w:r w:rsidR="000C17B6" w:rsidRPr="00D803BE">
        <w:rPr>
          <w:rFonts w:ascii="Times New Roman" w:hAnsi="Times New Roman"/>
          <w:bCs/>
          <w:sz w:val="28"/>
          <w:szCs w:val="28"/>
          <w:lang w:val="kk-KZ"/>
        </w:rPr>
        <w:t>____</w:t>
      </w:r>
      <w:r w:rsidR="007E50A3" w:rsidRPr="00D803BE">
        <w:rPr>
          <w:rFonts w:ascii="Times New Roman" w:hAnsi="Times New Roman"/>
          <w:bCs/>
          <w:sz w:val="28"/>
          <w:szCs w:val="28"/>
          <w:lang w:val="kk-KZ"/>
        </w:rPr>
        <w:t xml:space="preserve">» </w:t>
      </w:r>
      <w:r w:rsidR="00D803BE" w:rsidRPr="00D803BE">
        <w:rPr>
          <w:rFonts w:ascii="Times New Roman" w:hAnsi="Times New Roman"/>
          <w:bCs/>
          <w:sz w:val="28"/>
          <w:szCs w:val="28"/>
          <w:lang w:val="kk-KZ"/>
        </w:rPr>
        <w:t>маусым</w:t>
      </w:r>
      <w:r w:rsidR="000C17B6" w:rsidRPr="00D803BE">
        <w:rPr>
          <w:rFonts w:ascii="Times New Roman" w:hAnsi="Times New Roman"/>
          <w:bCs/>
          <w:sz w:val="28"/>
          <w:szCs w:val="28"/>
          <w:lang w:val="kk-KZ"/>
        </w:rPr>
        <w:t>да</w:t>
      </w:r>
      <w:r w:rsidRPr="00D803BE">
        <w:rPr>
          <w:rFonts w:ascii="Times New Roman" w:hAnsi="Times New Roman"/>
          <w:bCs/>
          <w:sz w:val="28"/>
          <w:szCs w:val="28"/>
          <w:lang w:val="kk-KZ"/>
        </w:rPr>
        <w:t xml:space="preserve"> (</w:t>
      </w:r>
      <w:r w:rsidR="000C17B6" w:rsidRPr="00D803BE">
        <w:rPr>
          <w:rFonts w:ascii="Times New Roman" w:hAnsi="Times New Roman"/>
          <w:bCs/>
          <w:sz w:val="28"/>
          <w:szCs w:val="28"/>
          <w:lang w:val="kk-KZ"/>
        </w:rPr>
        <w:t>___</w:t>
      </w:r>
      <w:r w:rsidR="007E50A3" w:rsidRPr="00D803BE">
        <w:rPr>
          <w:rFonts w:ascii="Times New Roman" w:hAnsi="Times New Roman"/>
          <w:bCs/>
          <w:sz w:val="28"/>
          <w:szCs w:val="28"/>
          <w:lang w:val="kk-KZ"/>
        </w:rPr>
        <w:t xml:space="preserve"> </w:t>
      </w:r>
      <w:r w:rsidRPr="00D803BE">
        <w:rPr>
          <w:rFonts w:ascii="Times New Roman" w:hAnsi="Times New Roman"/>
          <w:bCs/>
          <w:sz w:val="28"/>
          <w:szCs w:val="28"/>
          <w:lang w:val="kk-KZ"/>
        </w:rPr>
        <w:t xml:space="preserve">кб), сондай-ақ ашық нормативтік құқықтық актілер интернет-порталында </w:t>
      </w:r>
      <w:hyperlink r:id="rId5" w:history="1">
        <w:r w:rsidR="000C17B6" w:rsidRPr="00D803BE">
          <w:rPr>
            <w:rStyle w:val="a4"/>
            <w:rFonts w:ascii="Times New Roman" w:hAnsi="Times New Roman"/>
            <w:bCs/>
            <w:sz w:val="28"/>
            <w:szCs w:val="28"/>
            <w:lang w:val="kk-KZ"/>
          </w:rPr>
          <w:t>https://legalacts.egov.kz/</w:t>
        </w:r>
      </w:hyperlink>
      <w:r w:rsidR="007E50A3" w:rsidRPr="00D803BE">
        <w:rPr>
          <w:rFonts w:ascii="Times New Roman" w:hAnsi="Times New Roman"/>
          <w:bCs/>
          <w:sz w:val="28"/>
          <w:szCs w:val="28"/>
          <w:lang w:val="kk-KZ"/>
        </w:rPr>
        <w:t xml:space="preserve"> </w:t>
      </w:r>
      <w:r w:rsidRPr="00D803BE">
        <w:rPr>
          <w:rFonts w:ascii="Times New Roman" w:hAnsi="Times New Roman"/>
          <w:bCs/>
          <w:sz w:val="28"/>
          <w:szCs w:val="28"/>
          <w:lang w:val="kk-KZ"/>
        </w:rPr>
        <w:t xml:space="preserve">2025 жылғы </w:t>
      </w:r>
      <w:r w:rsidR="007E50A3" w:rsidRPr="00D803BE">
        <w:rPr>
          <w:rFonts w:ascii="Times New Roman" w:hAnsi="Times New Roman"/>
          <w:bCs/>
          <w:sz w:val="28"/>
          <w:szCs w:val="28"/>
          <w:lang w:val="kk-KZ"/>
        </w:rPr>
        <w:t>«</w:t>
      </w:r>
      <w:r w:rsidR="000C17B6" w:rsidRPr="00D803BE">
        <w:rPr>
          <w:rFonts w:ascii="Times New Roman" w:hAnsi="Times New Roman"/>
          <w:bCs/>
          <w:sz w:val="28"/>
          <w:szCs w:val="28"/>
          <w:lang w:val="kk-KZ"/>
        </w:rPr>
        <w:t>____</w:t>
      </w:r>
      <w:r w:rsidR="007E50A3" w:rsidRPr="00D803BE">
        <w:rPr>
          <w:rFonts w:ascii="Times New Roman" w:hAnsi="Times New Roman"/>
          <w:bCs/>
          <w:sz w:val="28"/>
          <w:szCs w:val="28"/>
          <w:lang w:val="kk-KZ"/>
        </w:rPr>
        <w:t xml:space="preserve">» </w:t>
      </w:r>
      <w:r w:rsidR="00D803BE" w:rsidRPr="00D803BE">
        <w:rPr>
          <w:rFonts w:ascii="Times New Roman" w:hAnsi="Times New Roman"/>
          <w:bCs/>
          <w:sz w:val="28"/>
          <w:szCs w:val="28"/>
          <w:lang w:val="kk-KZ"/>
        </w:rPr>
        <w:t>маусым</w:t>
      </w:r>
      <w:r w:rsidR="000C17B6" w:rsidRPr="00D803BE">
        <w:rPr>
          <w:rFonts w:ascii="Times New Roman" w:hAnsi="Times New Roman"/>
          <w:bCs/>
          <w:sz w:val="28"/>
          <w:szCs w:val="28"/>
          <w:lang w:val="kk-KZ"/>
        </w:rPr>
        <w:t>да</w:t>
      </w:r>
      <w:r w:rsidR="007E50A3" w:rsidRPr="00D803BE">
        <w:rPr>
          <w:rFonts w:ascii="Times New Roman" w:hAnsi="Times New Roman"/>
          <w:bCs/>
          <w:sz w:val="28"/>
          <w:szCs w:val="28"/>
          <w:lang w:val="kk-KZ"/>
        </w:rPr>
        <w:t xml:space="preserve"> </w:t>
      </w:r>
      <w:r w:rsidRPr="00D803BE">
        <w:rPr>
          <w:rFonts w:ascii="Times New Roman" w:hAnsi="Times New Roman"/>
          <w:bCs/>
          <w:sz w:val="28"/>
          <w:szCs w:val="28"/>
          <w:lang w:val="kk-KZ"/>
        </w:rPr>
        <w:t xml:space="preserve"> (</w:t>
      </w:r>
      <w:r w:rsidR="000C17B6" w:rsidRPr="00D803BE">
        <w:rPr>
          <w:rFonts w:ascii="Times New Roman" w:hAnsi="Times New Roman"/>
          <w:bCs/>
          <w:sz w:val="28"/>
          <w:szCs w:val="28"/>
          <w:lang w:val="kk-KZ"/>
        </w:rPr>
        <w:t>____</w:t>
      </w:r>
      <w:r w:rsidR="007E50A3" w:rsidRPr="00D803BE">
        <w:rPr>
          <w:rFonts w:ascii="Times New Roman" w:hAnsi="Times New Roman"/>
          <w:bCs/>
          <w:sz w:val="28"/>
          <w:szCs w:val="28"/>
          <w:lang w:val="kk-KZ"/>
        </w:rPr>
        <w:t xml:space="preserve"> </w:t>
      </w:r>
      <w:r w:rsidRPr="00D803BE">
        <w:rPr>
          <w:rFonts w:ascii="Times New Roman" w:hAnsi="Times New Roman"/>
          <w:bCs/>
          <w:sz w:val="28"/>
          <w:szCs w:val="28"/>
          <w:lang w:val="kk-KZ"/>
        </w:rPr>
        <w:t xml:space="preserve">кб) </w:t>
      </w:r>
      <w:r w:rsidR="00BF7CF2" w:rsidRPr="00D803BE">
        <w:rPr>
          <w:rFonts w:ascii="Times New Roman" w:hAnsi="Times New Roman"/>
          <w:bCs/>
          <w:sz w:val="28"/>
          <w:szCs w:val="28"/>
          <w:lang w:val="kk-KZ"/>
        </w:rPr>
        <w:t>орналастырылған</w:t>
      </w:r>
      <w:r w:rsidRPr="00D803BE">
        <w:rPr>
          <w:rFonts w:ascii="Times New Roman" w:hAnsi="Times New Roman"/>
          <w:bCs/>
          <w:sz w:val="28"/>
          <w:szCs w:val="28"/>
          <w:lang w:val="kk-KZ"/>
        </w:rPr>
        <w:t>.</w:t>
      </w:r>
    </w:p>
    <w:p w14:paraId="46914E24" w14:textId="21214070" w:rsidR="00942E0C" w:rsidRPr="00D803BE" w:rsidRDefault="00942E0C" w:rsidP="002C0067">
      <w:pPr>
        <w:spacing w:after="0" w:line="240" w:lineRule="auto"/>
        <w:ind w:firstLine="709"/>
        <w:jc w:val="both"/>
        <w:rPr>
          <w:rFonts w:ascii="Times New Roman" w:hAnsi="Times New Roman"/>
          <w:b/>
          <w:sz w:val="28"/>
          <w:szCs w:val="28"/>
          <w:lang w:val="kk-KZ"/>
        </w:rPr>
      </w:pPr>
      <w:r w:rsidRPr="00D803BE">
        <w:rPr>
          <w:rFonts w:ascii="Times New Roman" w:hAnsi="Times New Roman"/>
          <w:b/>
          <w:sz w:val="28"/>
          <w:szCs w:val="28"/>
          <w:lang w:val="kk-KZ"/>
        </w:rPr>
        <w:t xml:space="preserve">11. </w:t>
      </w:r>
      <w:r w:rsidR="00983170" w:rsidRPr="00D803BE">
        <w:rPr>
          <w:rFonts w:ascii="Times New Roman" w:hAnsi="Times New Roman"/>
          <w:b/>
          <w:sz w:val="28"/>
          <w:szCs w:val="28"/>
          <w:lang w:val="kk-KZ"/>
        </w:rPr>
        <w:t>Әлеуметтік маңызы бар қаулы жобасына баспасөз релизінің уәкілетті мемлекеттік органдардың интернет-ресурсында орналастырылғаны туралы ақпарат.</w:t>
      </w:r>
    </w:p>
    <w:p w14:paraId="4810667F" w14:textId="7EDBBDC4" w:rsidR="009133A6" w:rsidRPr="009133A6" w:rsidRDefault="009133A6" w:rsidP="002C0067">
      <w:pPr>
        <w:pStyle w:val="pj"/>
        <w:shd w:val="clear" w:color="auto" w:fill="FFFFFF"/>
        <w:spacing w:before="0" w:beforeAutospacing="0" w:after="0" w:afterAutospacing="0"/>
        <w:ind w:firstLine="709"/>
        <w:jc w:val="both"/>
        <w:textAlignment w:val="baseline"/>
        <w:rPr>
          <w:sz w:val="28"/>
          <w:szCs w:val="28"/>
          <w:lang w:val="kk-KZ"/>
        </w:rPr>
      </w:pPr>
      <w:r w:rsidRPr="00D803BE">
        <w:rPr>
          <w:sz w:val="28"/>
          <w:szCs w:val="28"/>
          <w:lang w:val="kk-KZ"/>
        </w:rPr>
        <w:t xml:space="preserve">Жобаға қатысты баспасөз релизі Қазақстан Республикасы Индустрия және құрылыс министрлігінің </w:t>
      </w:r>
      <w:hyperlink r:id="rId6" w:history="1">
        <w:r w:rsidR="000C17B6" w:rsidRPr="00D803BE">
          <w:rPr>
            <w:rStyle w:val="a4"/>
            <w:sz w:val="28"/>
            <w:szCs w:val="28"/>
            <w:lang w:val="kk-KZ"/>
          </w:rPr>
          <w:t>https://www.gov.kz/</w:t>
        </w:r>
      </w:hyperlink>
      <w:r w:rsidRPr="00D803BE">
        <w:rPr>
          <w:sz w:val="28"/>
          <w:szCs w:val="28"/>
          <w:lang w:val="kk-KZ"/>
        </w:rPr>
        <w:t xml:space="preserve"> интернет-ресурсында </w:t>
      </w:r>
      <w:r w:rsidRPr="00D803BE">
        <w:rPr>
          <w:rStyle w:val="a9"/>
          <w:b w:val="0"/>
          <w:sz w:val="28"/>
          <w:szCs w:val="28"/>
          <w:lang w:val="kk-KZ"/>
        </w:rPr>
        <w:t xml:space="preserve">2025 жылы </w:t>
      </w:r>
      <w:r w:rsidR="007E50A3" w:rsidRPr="00D803BE">
        <w:rPr>
          <w:rStyle w:val="a9"/>
          <w:b w:val="0"/>
          <w:sz w:val="28"/>
          <w:szCs w:val="28"/>
          <w:lang w:val="kk-KZ"/>
        </w:rPr>
        <w:t>«</w:t>
      </w:r>
      <w:r w:rsidR="000C17B6" w:rsidRPr="00D803BE">
        <w:rPr>
          <w:rStyle w:val="a9"/>
          <w:b w:val="0"/>
          <w:sz w:val="28"/>
          <w:szCs w:val="28"/>
          <w:lang w:val="kk-KZ"/>
        </w:rPr>
        <w:t>____</w:t>
      </w:r>
      <w:r w:rsidR="007E50A3" w:rsidRPr="00D803BE">
        <w:rPr>
          <w:rStyle w:val="a9"/>
          <w:b w:val="0"/>
          <w:sz w:val="28"/>
          <w:szCs w:val="28"/>
          <w:lang w:val="kk-KZ"/>
        </w:rPr>
        <w:t xml:space="preserve">» </w:t>
      </w:r>
      <w:r w:rsidR="00D803BE" w:rsidRPr="00D803BE">
        <w:rPr>
          <w:rStyle w:val="a9"/>
          <w:b w:val="0"/>
          <w:sz w:val="28"/>
          <w:szCs w:val="28"/>
          <w:lang w:val="kk-KZ"/>
        </w:rPr>
        <w:t>маусым</w:t>
      </w:r>
      <w:r w:rsidR="000C17B6" w:rsidRPr="00D803BE">
        <w:rPr>
          <w:rStyle w:val="a9"/>
          <w:b w:val="0"/>
          <w:sz w:val="28"/>
          <w:szCs w:val="28"/>
          <w:lang w:val="kk-KZ"/>
        </w:rPr>
        <w:t>да</w:t>
      </w:r>
      <w:r w:rsidR="007E50A3" w:rsidRPr="00D803BE">
        <w:rPr>
          <w:rStyle w:val="a9"/>
          <w:b w:val="0"/>
          <w:sz w:val="28"/>
          <w:szCs w:val="28"/>
          <w:lang w:val="kk-KZ"/>
        </w:rPr>
        <w:t xml:space="preserve"> </w:t>
      </w:r>
      <w:r w:rsidR="00BF7CF2" w:rsidRPr="00D803BE">
        <w:rPr>
          <w:bCs/>
          <w:sz w:val="28"/>
          <w:szCs w:val="28"/>
          <w:lang w:val="kk-KZ"/>
        </w:rPr>
        <w:t>орналастырылған</w:t>
      </w:r>
      <w:r w:rsidRPr="00D803BE">
        <w:rPr>
          <w:rStyle w:val="a9"/>
          <w:sz w:val="28"/>
          <w:szCs w:val="28"/>
          <w:lang w:val="kk-KZ"/>
        </w:rPr>
        <w:t xml:space="preserve"> </w:t>
      </w:r>
      <w:r w:rsidRPr="00D803BE">
        <w:rPr>
          <w:rStyle w:val="a9"/>
          <w:b w:val="0"/>
          <w:sz w:val="28"/>
          <w:szCs w:val="28"/>
          <w:lang w:val="kk-KZ"/>
        </w:rPr>
        <w:t>(</w:t>
      </w:r>
      <w:r w:rsidR="000C17B6" w:rsidRPr="00D803BE">
        <w:rPr>
          <w:rStyle w:val="a9"/>
          <w:b w:val="0"/>
          <w:sz w:val="28"/>
          <w:szCs w:val="28"/>
          <w:lang w:val="kk-KZ"/>
        </w:rPr>
        <w:t>____</w:t>
      </w:r>
      <w:r w:rsidR="007E50A3" w:rsidRPr="00D803BE">
        <w:rPr>
          <w:rStyle w:val="a9"/>
          <w:b w:val="0"/>
          <w:sz w:val="28"/>
          <w:szCs w:val="28"/>
          <w:lang w:val="kk-KZ"/>
        </w:rPr>
        <w:t xml:space="preserve"> </w:t>
      </w:r>
      <w:r w:rsidRPr="00D803BE">
        <w:rPr>
          <w:sz w:val="28"/>
          <w:szCs w:val="28"/>
          <w:lang w:val="kk-KZ"/>
        </w:rPr>
        <w:t>кб).</w:t>
      </w:r>
    </w:p>
    <w:p w14:paraId="093A6FD2" w14:textId="6C34FE65" w:rsidR="00942E0C" w:rsidRPr="00983170" w:rsidRDefault="00942E0C" w:rsidP="002C0067">
      <w:pPr>
        <w:pStyle w:val="pj"/>
        <w:shd w:val="clear" w:color="auto" w:fill="FFFFFF"/>
        <w:spacing w:before="0" w:beforeAutospacing="0" w:after="0" w:afterAutospacing="0"/>
        <w:ind w:firstLine="709"/>
        <w:jc w:val="both"/>
        <w:textAlignment w:val="baseline"/>
        <w:rPr>
          <w:b/>
          <w:bCs/>
          <w:color w:val="000000"/>
          <w:sz w:val="28"/>
          <w:szCs w:val="28"/>
          <w:lang w:val="kk-KZ"/>
        </w:rPr>
      </w:pPr>
      <w:r w:rsidRPr="00CF434D">
        <w:rPr>
          <w:b/>
          <w:sz w:val="28"/>
          <w:szCs w:val="28"/>
          <w:lang w:val="kk-KZ"/>
        </w:rPr>
        <w:t xml:space="preserve">12. </w:t>
      </w:r>
      <w:r w:rsidR="00983170" w:rsidRPr="00CC45EA">
        <w:rPr>
          <w:rStyle w:val="s0"/>
          <w:b/>
          <w:bCs/>
          <w:color w:val="000000"/>
          <w:sz w:val="28"/>
          <w:szCs w:val="28"/>
          <w:lang w:val="kk-KZ"/>
        </w:rPr>
        <w:t>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21E073AD" w14:textId="21D86F16" w:rsidR="00942E0C" w:rsidRPr="006416E5" w:rsidRDefault="0005227A" w:rsidP="002C0067">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С</w:t>
      </w:r>
      <w:r w:rsidR="00E66B3D">
        <w:rPr>
          <w:rFonts w:ascii="Times New Roman" w:hAnsi="Times New Roman"/>
          <w:sz w:val="28"/>
          <w:szCs w:val="28"/>
          <w:lang w:val="kk-KZ"/>
        </w:rPr>
        <w:t>әйкес келеді</w:t>
      </w:r>
      <w:r w:rsidR="00942E0C" w:rsidRPr="006416E5">
        <w:rPr>
          <w:rFonts w:ascii="Times New Roman" w:hAnsi="Times New Roman"/>
          <w:sz w:val="28"/>
          <w:szCs w:val="28"/>
          <w:lang w:val="kk-KZ"/>
        </w:rPr>
        <w:t>.</w:t>
      </w:r>
    </w:p>
    <w:p w14:paraId="3AC28A04" w14:textId="7DD412F8" w:rsidR="00942E0C" w:rsidRPr="00983170" w:rsidRDefault="00942E0C" w:rsidP="002C0067">
      <w:pPr>
        <w:spacing w:after="0" w:line="240" w:lineRule="auto"/>
        <w:ind w:firstLine="709"/>
        <w:jc w:val="both"/>
        <w:rPr>
          <w:rFonts w:ascii="Times New Roman" w:hAnsi="Times New Roman"/>
          <w:b/>
          <w:sz w:val="28"/>
          <w:szCs w:val="28"/>
          <w:lang w:val="kk-KZ"/>
        </w:rPr>
      </w:pPr>
      <w:r w:rsidRPr="00FA1CD4">
        <w:rPr>
          <w:rFonts w:ascii="Times New Roman" w:hAnsi="Times New Roman"/>
          <w:b/>
          <w:sz w:val="28"/>
          <w:szCs w:val="28"/>
          <w:lang w:val="kk-KZ"/>
        </w:rPr>
        <w:t xml:space="preserve">13. </w:t>
      </w:r>
      <w:r w:rsidR="00983170" w:rsidRPr="00983170">
        <w:rPr>
          <w:rFonts w:ascii="Times New Roman" w:hAnsi="Times New Roman"/>
          <w:b/>
          <w:sz w:val="28"/>
          <w:szCs w:val="28"/>
          <w:lang w:val="kk-KZ"/>
        </w:rPr>
        <w:t xml:space="preserve">Жобаның қолданысқа енгізілуіне байланысты жеке кәсіпкерлік субъектілері шығынының азаюын және (немесе) ұлғаюын растайтын есеп-қисаптар нәтижелері. </w:t>
      </w:r>
    </w:p>
    <w:p w14:paraId="543590F2" w14:textId="77777777" w:rsidR="00942E0C" w:rsidRDefault="00942E0C" w:rsidP="002C0067">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Талап етілмейді</w:t>
      </w:r>
      <w:r w:rsidRPr="006416E5">
        <w:rPr>
          <w:rFonts w:ascii="Times New Roman" w:hAnsi="Times New Roman"/>
          <w:sz w:val="28"/>
          <w:szCs w:val="28"/>
          <w:lang w:val="kk-KZ"/>
        </w:rPr>
        <w:t>.</w:t>
      </w:r>
    </w:p>
    <w:p w14:paraId="2606776C" w14:textId="1609E32C" w:rsidR="00942E0C" w:rsidRPr="009133A6" w:rsidRDefault="00942E0C" w:rsidP="002C0067">
      <w:pPr>
        <w:spacing w:after="0" w:line="240" w:lineRule="auto"/>
        <w:ind w:firstLine="709"/>
        <w:jc w:val="both"/>
        <w:rPr>
          <w:rFonts w:ascii="Times New Roman" w:hAnsi="Times New Roman"/>
          <w:b/>
          <w:sz w:val="28"/>
          <w:szCs w:val="28"/>
          <w:lang w:val="kk-KZ"/>
        </w:rPr>
      </w:pPr>
      <w:r w:rsidRPr="009133A6">
        <w:rPr>
          <w:rFonts w:ascii="Times New Roman" w:hAnsi="Times New Roman"/>
          <w:b/>
          <w:sz w:val="28"/>
          <w:szCs w:val="28"/>
          <w:lang w:val="kk-KZ"/>
        </w:rPr>
        <w:t xml:space="preserve">14. </w:t>
      </w:r>
      <w:r w:rsidR="00983170" w:rsidRPr="009133A6">
        <w:rPr>
          <w:rFonts w:ascii="Times New Roman" w:hAnsi="Times New Roman"/>
          <w:b/>
          <w:sz w:val="28"/>
          <w:szCs w:val="28"/>
          <w:lang w:val="kk-KZ"/>
        </w:rPr>
        <w:t>Қазақстан Республикасы Ұлттық кәсіпкерлер палатасының және кәсіпкерлік субъектілері сараптамалық кеңестері мүшелерінің сараптамалық қорытындысымен келіспеу себептерінің дәлелді негіздемесі.</w:t>
      </w:r>
    </w:p>
    <w:p w14:paraId="72A70EEE" w14:textId="77777777" w:rsidR="009133A6" w:rsidRPr="00D803BE" w:rsidRDefault="009133A6" w:rsidP="002C0067">
      <w:pPr>
        <w:spacing w:after="0" w:line="240" w:lineRule="auto"/>
        <w:ind w:firstLine="709"/>
        <w:jc w:val="both"/>
        <w:rPr>
          <w:rFonts w:ascii="Times New Roman" w:hAnsi="Times New Roman"/>
          <w:sz w:val="28"/>
          <w:szCs w:val="28"/>
          <w:lang w:val="kk-KZ"/>
        </w:rPr>
      </w:pPr>
      <w:r w:rsidRPr="00D803BE">
        <w:rPr>
          <w:rFonts w:ascii="Times New Roman" w:hAnsi="Times New Roman"/>
          <w:sz w:val="28"/>
          <w:szCs w:val="28"/>
          <w:lang w:val="kk-KZ"/>
        </w:rPr>
        <w:t>«Атамекен» ұлттық кәсіпкерлер палатасы мен заңды тұлғалар бірлестігі тарапынан ұсыныс хаттар ескертусіз қабылданды. Осыған байланысты жоба тараптар арасында келіспеушілік тудырмайды.</w:t>
      </w:r>
    </w:p>
    <w:p w14:paraId="2962924E" w14:textId="66F8D242" w:rsidR="00942E0C" w:rsidRPr="00D803BE" w:rsidRDefault="00983170" w:rsidP="002C0067">
      <w:pPr>
        <w:spacing w:after="0" w:line="240" w:lineRule="auto"/>
        <w:ind w:firstLine="709"/>
        <w:jc w:val="both"/>
        <w:rPr>
          <w:rFonts w:ascii="Times New Roman" w:hAnsi="Times New Roman"/>
          <w:b/>
          <w:sz w:val="28"/>
          <w:szCs w:val="24"/>
          <w:lang w:val="kk-KZ"/>
        </w:rPr>
      </w:pPr>
      <w:r w:rsidRPr="00D803BE">
        <w:rPr>
          <w:rFonts w:ascii="Times New Roman" w:hAnsi="Times New Roman"/>
          <w:b/>
          <w:sz w:val="28"/>
          <w:szCs w:val="24"/>
          <w:lang w:val="kk-KZ"/>
        </w:rPr>
        <w:t>15. «Қоғамдық кеңестер туралы» Қазақстан Республикасының Заңында мемлекеттік органда қоғамдық кеңес құру көзделмеген жағдайларды қоспағанда, егер Үкімет қаулысының жобасы азаматтардың құқықтарын, бостандығы мен міндеттерін қозғайтын болса, қоғамдық кеңестің ұсынымымен келіспеу себептерінің негіздемесі.</w:t>
      </w:r>
    </w:p>
    <w:p w14:paraId="450A58DE" w14:textId="657A0DFE" w:rsidR="00983170" w:rsidRPr="00983170" w:rsidRDefault="003A2533" w:rsidP="002C0067">
      <w:pPr>
        <w:spacing w:after="0" w:line="240" w:lineRule="auto"/>
        <w:ind w:firstLine="709"/>
        <w:jc w:val="both"/>
        <w:rPr>
          <w:rFonts w:ascii="Times New Roman" w:hAnsi="Times New Roman"/>
          <w:b/>
          <w:sz w:val="28"/>
          <w:szCs w:val="24"/>
          <w:lang w:val="kk-KZ"/>
        </w:rPr>
      </w:pPr>
      <w:r w:rsidRPr="00D803BE">
        <w:rPr>
          <w:rFonts w:ascii="Times New Roman" w:hAnsi="Times New Roman"/>
          <w:sz w:val="28"/>
          <w:szCs w:val="28"/>
          <w:lang w:val="kk-KZ"/>
        </w:rPr>
        <w:t>Қоғамдық кеңес тарапынан ұсыныс хат</w:t>
      </w:r>
      <w:r w:rsidR="009133A6" w:rsidRPr="00D803BE">
        <w:rPr>
          <w:rFonts w:ascii="Times New Roman" w:hAnsi="Times New Roman"/>
          <w:sz w:val="28"/>
          <w:szCs w:val="28"/>
          <w:lang w:val="kk-KZ"/>
        </w:rPr>
        <w:t xml:space="preserve"> ескертусіз қабылданды. Осыған байланысты жоба тараптар арасында келіспеушілік тудырмайды.</w:t>
      </w:r>
    </w:p>
    <w:p w14:paraId="45939287" w14:textId="464AD386" w:rsidR="00942E0C" w:rsidRPr="00D803BE" w:rsidRDefault="00942E0C" w:rsidP="002C0067">
      <w:pPr>
        <w:spacing w:after="0" w:line="240" w:lineRule="auto"/>
        <w:ind w:firstLine="709"/>
        <w:rPr>
          <w:rFonts w:ascii="Times New Roman" w:hAnsi="Times New Roman"/>
          <w:sz w:val="28"/>
          <w:szCs w:val="24"/>
          <w:lang w:val="kk-KZ"/>
        </w:rPr>
      </w:pPr>
    </w:p>
    <w:p w14:paraId="3FA19AEA" w14:textId="77777777" w:rsidR="000C17B6" w:rsidRPr="00D803BE" w:rsidRDefault="000C17B6" w:rsidP="002C0067">
      <w:pPr>
        <w:spacing w:after="0" w:line="240" w:lineRule="auto"/>
        <w:ind w:firstLine="709"/>
        <w:rPr>
          <w:rFonts w:ascii="Times New Roman" w:hAnsi="Times New Roman"/>
          <w:sz w:val="28"/>
          <w:szCs w:val="24"/>
          <w:lang w:val="kk-KZ"/>
        </w:rPr>
      </w:pPr>
    </w:p>
    <w:p w14:paraId="496916DD" w14:textId="515E9DC0" w:rsidR="00611CD5" w:rsidRDefault="00611CD5" w:rsidP="002C0067">
      <w:pPr>
        <w:spacing w:after="0" w:line="240" w:lineRule="auto"/>
        <w:ind w:firstLine="709"/>
        <w:rPr>
          <w:rFonts w:ascii="Times New Roman" w:hAnsi="Times New Roman"/>
          <w:b/>
          <w:sz w:val="28"/>
          <w:szCs w:val="28"/>
          <w:lang w:val="kk-KZ"/>
        </w:rPr>
      </w:pPr>
      <w:r>
        <w:rPr>
          <w:rFonts w:ascii="Times New Roman" w:hAnsi="Times New Roman"/>
          <w:b/>
          <w:sz w:val="28"/>
          <w:szCs w:val="28"/>
          <w:lang w:val="kk-KZ"/>
        </w:rPr>
        <w:t>Қазақстан Республикасы</w:t>
      </w:r>
    </w:p>
    <w:p w14:paraId="6D4AC9BB" w14:textId="77777777" w:rsidR="00527863" w:rsidRDefault="00527863" w:rsidP="002C0067">
      <w:pPr>
        <w:spacing w:after="0" w:line="240" w:lineRule="auto"/>
        <w:ind w:firstLine="709"/>
        <w:rPr>
          <w:rFonts w:ascii="Times New Roman" w:hAnsi="Times New Roman"/>
          <w:b/>
          <w:sz w:val="28"/>
          <w:szCs w:val="28"/>
          <w:lang w:val="kk-KZ"/>
        </w:rPr>
      </w:pPr>
      <w:r w:rsidRPr="00527863">
        <w:rPr>
          <w:rFonts w:ascii="Times New Roman" w:hAnsi="Times New Roman"/>
          <w:b/>
          <w:sz w:val="28"/>
          <w:szCs w:val="28"/>
          <w:lang w:val="kk-KZ"/>
        </w:rPr>
        <w:t>Өнеркәсіп және құрылыс</w:t>
      </w:r>
    </w:p>
    <w:p w14:paraId="205ACCE3" w14:textId="2E3E7704" w:rsidR="00006445" w:rsidRPr="00957DD4" w:rsidRDefault="00611CD5" w:rsidP="002C0067">
      <w:pPr>
        <w:spacing w:after="0" w:line="240" w:lineRule="auto"/>
        <w:ind w:firstLine="709"/>
        <w:rPr>
          <w:rFonts w:ascii="Times New Roman" w:eastAsia="Calibri" w:hAnsi="Times New Roman"/>
          <w:sz w:val="28"/>
          <w:szCs w:val="28"/>
          <w:lang w:val="kk-KZ" w:eastAsia="en-US"/>
        </w:rPr>
      </w:pPr>
      <w:r w:rsidRPr="00611CD5">
        <w:rPr>
          <w:rFonts w:ascii="Times New Roman" w:hAnsi="Times New Roman"/>
          <w:b/>
          <w:sz w:val="28"/>
          <w:szCs w:val="28"/>
          <w:lang w:val="kk-KZ"/>
        </w:rPr>
        <w:t>министр</w:t>
      </w:r>
      <w:r>
        <w:rPr>
          <w:rFonts w:ascii="Times New Roman" w:hAnsi="Times New Roman"/>
          <w:b/>
          <w:sz w:val="28"/>
          <w:szCs w:val="28"/>
          <w:lang w:val="kk-KZ"/>
        </w:rPr>
        <w:t>і</w:t>
      </w:r>
      <w:r w:rsidR="005A5F41">
        <w:rPr>
          <w:rFonts w:ascii="Times New Roman" w:hAnsi="Times New Roman"/>
          <w:b/>
          <w:sz w:val="28"/>
          <w:szCs w:val="28"/>
          <w:lang w:val="kk-KZ"/>
        </w:rPr>
        <w:tab/>
      </w:r>
      <w:r w:rsidR="006C1623">
        <w:rPr>
          <w:rFonts w:ascii="Times New Roman" w:hAnsi="Times New Roman"/>
          <w:b/>
          <w:sz w:val="28"/>
          <w:szCs w:val="28"/>
          <w:lang w:val="kk-KZ"/>
        </w:rPr>
        <w:tab/>
      </w:r>
      <w:r w:rsidR="006C1623">
        <w:rPr>
          <w:rFonts w:ascii="Times New Roman" w:hAnsi="Times New Roman"/>
          <w:b/>
          <w:sz w:val="28"/>
          <w:szCs w:val="28"/>
          <w:lang w:val="kk-KZ"/>
        </w:rPr>
        <w:tab/>
      </w:r>
      <w:r w:rsidR="006C1623">
        <w:rPr>
          <w:rFonts w:ascii="Times New Roman" w:hAnsi="Times New Roman"/>
          <w:b/>
          <w:sz w:val="28"/>
          <w:szCs w:val="28"/>
          <w:lang w:val="kk-KZ"/>
        </w:rPr>
        <w:tab/>
      </w:r>
      <w:r w:rsidR="006C1623">
        <w:rPr>
          <w:rFonts w:ascii="Times New Roman" w:hAnsi="Times New Roman"/>
          <w:b/>
          <w:sz w:val="28"/>
          <w:szCs w:val="28"/>
          <w:lang w:val="kk-KZ"/>
        </w:rPr>
        <w:tab/>
      </w:r>
      <w:r w:rsidR="006C1623">
        <w:rPr>
          <w:rFonts w:ascii="Times New Roman" w:hAnsi="Times New Roman"/>
          <w:b/>
          <w:sz w:val="28"/>
          <w:szCs w:val="28"/>
          <w:lang w:val="kk-KZ"/>
        </w:rPr>
        <w:tab/>
      </w:r>
      <w:r w:rsidR="006C1623">
        <w:rPr>
          <w:rFonts w:ascii="Times New Roman" w:hAnsi="Times New Roman"/>
          <w:b/>
          <w:sz w:val="28"/>
          <w:szCs w:val="28"/>
          <w:lang w:val="kk-KZ"/>
        </w:rPr>
        <w:tab/>
        <w:t xml:space="preserve">          </w:t>
      </w:r>
      <w:r w:rsidR="00F34762">
        <w:rPr>
          <w:rFonts w:ascii="Times New Roman" w:hAnsi="Times New Roman"/>
          <w:b/>
          <w:sz w:val="28"/>
          <w:szCs w:val="28"/>
          <w:lang w:val="kk-KZ"/>
        </w:rPr>
        <w:t>Е</w:t>
      </w:r>
      <w:r w:rsidR="006C1623">
        <w:rPr>
          <w:rFonts w:ascii="Times New Roman" w:hAnsi="Times New Roman"/>
          <w:b/>
          <w:sz w:val="28"/>
          <w:szCs w:val="28"/>
          <w:lang w:val="kk-KZ"/>
        </w:rPr>
        <w:t xml:space="preserve">. </w:t>
      </w:r>
      <w:r w:rsidR="00F34762">
        <w:rPr>
          <w:rFonts w:ascii="Times New Roman" w:hAnsi="Times New Roman"/>
          <w:b/>
          <w:sz w:val="28"/>
          <w:szCs w:val="28"/>
          <w:lang w:val="kk-KZ"/>
        </w:rPr>
        <w:t>Нагаспаев</w:t>
      </w:r>
    </w:p>
    <w:sectPr w:rsidR="00006445" w:rsidRPr="00957DD4" w:rsidSect="008937EF">
      <w:pgSz w:w="11906" w:h="16838"/>
      <w:pgMar w:top="851"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5885"/>
    <w:rsid w:val="00006445"/>
    <w:rsid w:val="000102F9"/>
    <w:rsid w:val="0005227A"/>
    <w:rsid w:val="00052AFE"/>
    <w:rsid w:val="00065885"/>
    <w:rsid w:val="00080A50"/>
    <w:rsid w:val="000B0C2B"/>
    <w:rsid w:val="000C17B6"/>
    <w:rsid w:val="000E0B02"/>
    <w:rsid w:val="00102EA6"/>
    <w:rsid w:val="00111061"/>
    <w:rsid w:val="001159F5"/>
    <w:rsid w:val="00166CBE"/>
    <w:rsid w:val="00175ADE"/>
    <w:rsid w:val="001B0942"/>
    <w:rsid w:val="001B1E87"/>
    <w:rsid w:val="001C2E85"/>
    <w:rsid w:val="001F45B9"/>
    <w:rsid w:val="00242296"/>
    <w:rsid w:val="00242727"/>
    <w:rsid w:val="002750AC"/>
    <w:rsid w:val="002B40E9"/>
    <w:rsid w:val="002C0067"/>
    <w:rsid w:val="002D3E21"/>
    <w:rsid w:val="002D7394"/>
    <w:rsid w:val="002D7CED"/>
    <w:rsid w:val="002E2A14"/>
    <w:rsid w:val="003A2533"/>
    <w:rsid w:val="003A5EC3"/>
    <w:rsid w:val="003A7B28"/>
    <w:rsid w:val="003B5FBD"/>
    <w:rsid w:val="003C3F54"/>
    <w:rsid w:val="004859FE"/>
    <w:rsid w:val="004A7E90"/>
    <w:rsid w:val="004B02B3"/>
    <w:rsid w:val="004B1A45"/>
    <w:rsid w:val="004B5AA6"/>
    <w:rsid w:val="004D7471"/>
    <w:rsid w:val="00527863"/>
    <w:rsid w:val="00596954"/>
    <w:rsid w:val="005A5F41"/>
    <w:rsid w:val="005B52EC"/>
    <w:rsid w:val="00611CD5"/>
    <w:rsid w:val="00613F20"/>
    <w:rsid w:val="00686C33"/>
    <w:rsid w:val="006C1623"/>
    <w:rsid w:val="006C6A6A"/>
    <w:rsid w:val="006E6688"/>
    <w:rsid w:val="006F1E4E"/>
    <w:rsid w:val="00730C79"/>
    <w:rsid w:val="00746E9A"/>
    <w:rsid w:val="007578A4"/>
    <w:rsid w:val="007E50A3"/>
    <w:rsid w:val="007E6C26"/>
    <w:rsid w:val="007F4F9A"/>
    <w:rsid w:val="00814A64"/>
    <w:rsid w:val="008733ED"/>
    <w:rsid w:val="0088289B"/>
    <w:rsid w:val="008937EF"/>
    <w:rsid w:val="008A0A48"/>
    <w:rsid w:val="008E2EB3"/>
    <w:rsid w:val="00905C47"/>
    <w:rsid w:val="00910486"/>
    <w:rsid w:val="009133A6"/>
    <w:rsid w:val="00924D94"/>
    <w:rsid w:val="0093084A"/>
    <w:rsid w:val="00940C0A"/>
    <w:rsid w:val="00942E0C"/>
    <w:rsid w:val="00957DD4"/>
    <w:rsid w:val="009708B8"/>
    <w:rsid w:val="00983170"/>
    <w:rsid w:val="00A2455E"/>
    <w:rsid w:val="00A76D7A"/>
    <w:rsid w:val="00B224FB"/>
    <w:rsid w:val="00B4233B"/>
    <w:rsid w:val="00B4310F"/>
    <w:rsid w:val="00B463EC"/>
    <w:rsid w:val="00B543FD"/>
    <w:rsid w:val="00B70DA0"/>
    <w:rsid w:val="00B81A0E"/>
    <w:rsid w:val="00B82AAB"/>
    <w:rsid w:val="00BA4484"/>
    <w:rsid w:val="00BA509D"/>
    <w:rsid w:val="00BC3C6C"/>
    <w:rsid w:val="00BD02A4"/>
    <w:rsid w:val="00BE7782"/>
    <w:rsid w:val="00BF7CF2"/>
    <w:rsid w:val="00C001DB"/>
    <w:rsid w:val="00C04D86"/>
    <w:rsid w:val="00C26A1E"/>
    <w:rsid w:val="00D37454"/>
    <w:rsid w:val="00D63ACF"/>
    <w:rsid w:val="00D803BE"/>
    <w:rsid w:val="00DA6E3C"/>
    <w:rsid w:val="00E04BA6"/>
    <w:rsid w:val="00E44DC9"/>
    <w:rsid w:val="00E66B3D"/>
    <w:rsid w:val="00ED5437"/>
    <w:rsid w:val="00F07345"/>
    <w:rsid w:val="00F34762"/>
    <w:rsid w:val="00F35A7D"/>
    <w:rsid w:val="00F619C7"/>
    <w:rsid w:val="00F74AE4"/>
    <w:rsid w:val="00FB5124"/>
    <w:rsid w:val="00FE04B8"/>
    <w:rsid w:val="00FE44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67D61"/>
  <w15:docId w15:val="{3B7FBA28-14F5-414C-8D69-7E5034906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2E0C"/>
    <w:rPr>
      <w:rFonts w:ascii="Calibri" w:eastAsia="Times New Roman" w:hAnsi="Calibri" w:cs="Times New Roman"/>
      <w:lang w:eastAsia="ru-RU"/>
    </w:rPr>
  </w:style>
  <w:style w:type="paragraph" w:styleId="1">
    <w:name w:val="heading 1"/>
    <w:basedOn w:val="a"/>
    <w:next w:val="a"/>
    <w:link w:val="10"/>
    <w:uiPriority w:val="9"/>
    <w:qFormat/>
    <w:rsid w:val="002750A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References,NUMBERED PARAGRAPH,List Paragraph 1,Bullets,List_Paragraph,Multilevel para_II,List Paragraph1,Akapit z listą BS,List Paragraph (numbered (a)),IBL List Paragraph,List Paragraph nowy,Numbered List Paragraph,Bullet1"/>
    <w:basedOn w:val="a"/>
    <w:uiPriority w:val="34"/>
    <w:qFormat/>
    <w:rsid w:val="00942E0C"/>
    <w:pPr>
      <w:ind w:left="708"/>
    </w:pPr>
  </w:style>
  <w:style w:type="paragraph" w:customStyle="1" w:styleId="pj">
    <w:name w:val="pj"/>
    <w:basedOn w:val="a"/>
    <w:rsid w:val="00983170"/>
    <w:pPr>
      <w:spacing w:before="100" w:beforeAutospacing="1" w:after="100" w:afterAutospacing="1" w:line="240" w:lineRule="auto"/>
    </w:pPr>
    <w:rPr>
      <w:rFonts w:ascii="Times New Roman" w:hAnsi="Times New Roman"/>
      <w:sz w:val="24"/>
      <w:szCs w:val="24"/>
    </w:rPr>
  </w:style>
  <w:style w:type="character" w:customStyle="1" w:styleId="s0">
    <w:name w:val="s0"/>
    <w:basedOn w:val="a0"/>
    <w:rsid w:val="00983170"/>
  </w:style>
  <w:style w:type="character" w:styleId="a4">
    <w:name w:val="Hyperlink"/>
    <w:basedOn w:val="a0"/>
    <w:uiPriority w:val="99"/>
    <w:unhideWhenUsed/>
    <w:rsid w:val="00924D94"/>
    <w:rPr>
      <w:color w:val="0000FF" w:themeColor="hyperlink"/>
      <w:u w:val="single"/>
    </w:rPr>
  </w:style>
  <w:style w:type="paragraph" w:styleId="a5">
    <w:name w:val="Balloon Text"/>
    <w:basedOn w:val="a"/>
    <w:link w:val="a6"/>
    <w:uiPriority w:val="99"/>
    <w:semiHidden/>
    <w:unhideWhenUsed/>
    <w:rsid w:val="00E04BA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E04BA6"/>
    <w:rPr>
      <w:rFonts w:ascii="Segoe UI" w:eastAsia="Times New Roman" w:hAnsi="Segoe UI" w:cs="Segoe UI"/>
      <w:sz w:val="18"/>
      <w:szCs w:val="18"/>
      <w:lang w:eastAsia="ru-RU"/>
    </w:rPr>
  </w:style>
  <w:style w:type="paragraph" w:styleId="a7">
    <w:name w:val="Body Text"/>
    <w:basedOn w:val="a"/>
    <w:link w:val="a8"/>
    <w:rsid w:val="00006445"/>
    <w:pPr>
      <w:spacing w:after="120" w:line="240" w:lineRule="auto"/>
    </w:pPr>
    <w:rPr>
      <w:rFonts w:ascii="Times New Roman" w:hAnsi="Times New Roman"/>
      <w:color w:val="000000"/>
      <w:sz w:val="28"/>
      <w:szCs w:val="28"/>
    </w:rPr>
  </w:style>
  <w:style w:type="character" w:customStyle="1" w:styleId="a8">
    <w:name w:val="Основной текст Знак"/>
    <w:basedOn w:val="a0"/>
    <w:link w:val="a7"/>
    <w:rsid w:val="00006445"/>
    <w:rPr>
      <w:rFonts w:ascii="Times New Roman" w:eastAsia="Times New Roman" w:hAnsi="Times New Roman" w:cs="Times New Roman"/>
      <w:color w:val="000000"/>
      <w:sz w:val="28"/>
      <w:szCs w:val="28"/>
      <w:lang w:eastAsia="ru-RU"/>
    </w:rPr>
  </w:style>
  <w:style w:type="character" w:styleId="a9">
    <w:name w:val="Strong"/>
    <w:basedOn w:val="a0"/>
    <w:uiPriority w:val="22"/>
    <w:qFormat/>
    <w:rsid w:val="009133A6"/>
    <w:rPr>
      <w:b/>
      <w:bCs/>
    </w:rPr>
  </w:style>
  <w:style w:type="character" w:customStyle="1" w:styleId="UnresolvedMention">
    <w:name w:val="Unresolved Mention"/>
    <w:basedOn w:val="a0"/>
    <w:uiPriority w:val="99"/>
    <w:semiHidden/>
    <w:unhideWhenUsed/>
    <w:rsid w:val="000C17B6"/>
    <w:rPr>
      <w:color w:val="605E5C"/>
      <w:shd w:val="clear" w:color="auto" w:fill="E1DFDD"/>
    </w:rPr>
  </w:style>
  <w:style w:type="character" w:customStyle="1" w:styleId="10">
    <w:name w:val="Заголовок 1 Знак"/>
    <w:basedOn w:val="a0"/>
    <w:link w:val="1"/>
    <w:uiPriority w:val="9"/>
    <w:rsid w:val="002750AC"/>
    <w:rPr>
      <w:rFonts w:asciiTheme="majorHAnsi" w:eastAsiaTheme="majorEastAsia" w:hAnsiTheme="majorHAnsi" w:cstheme="majorBidi"/>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173678">
      <w:bodyDiv w:val="1"/>
      <w:marLeft w:val="0"/>
      <w:marRight w:val="0"/>
      <w:marTop w:val="0"/>
      <w:marBottom w:val="0"/>
      <w:divBdr>
        <w:top w:val="none" w:sz="0" w:space="0" w:color="auto"/>
        <w:left w:val="none" w:sz="0" w:space="0" w:color="auto"/>
        <w:bottom w:val="none" w:sz="0" w:space="0" w:color="auto"/>
        <w:right w:val="none" w:sz="0" w:space="0" w:color="auto"/>
      </w:divBdr>
    </w:div>
    <w:div w:id="258879722">
      <w:bodyDiv w:val="1"/>
      <w:marLeft w:val="0"/>
      <w:marRight w:val="0"/>
      <w:marTop w:val="0"/>
      <w:marBottom w:val="0"/>
      <w:divBdr>
        <w:top w:val="none" w:sz="0" w:space="0" w:color="auto"/>
        <w:left w:val="none" w:sz="0" w:space="0" w:color="auto"/>
        <w:bottom w:val="none" w:sz="0" w:space="0" w:color="auto"/>
        <w:right w:val="none" w:sz="0" w:space="0" w:color="auto"/>
      </w:divBdr>
    </w:div>
    <w:div w:id="331688233">
      <w:bodyDiv w:val="1"/>
      <w:marLeft w:val="0"/>
      <w:marRight w:val="0"/>
      <w:marTop w:val="0"/>
      <w:marBottom w:val="0"/>
      <w:divBdr>
        <w:top w:val="none" w:sz="0" w:space="0" w:color="auto"/>
        <w:left w:val="none" w:sz="0" w:space="0" w:color="auto"/>
        <w:bottom w:val="none" w:sz="0" w:space="0" w:color="auto"/>
        <w:right w:val="none" w:sz="0" w:space="0" w:color="auto"/>
      </w:divBdr>
    </w:div>
    <w:div w:id="602955674">
      <w:bodyDiv w:val="1"/>
      <w:marLeft w:val="0"/>
      <w:marRight w:val="0"/>
      <w:marTop w:val="0"/>
      <w:marBottom w:val="0"/>
      <w:divBdr>
        <w:top w:val="none" w:sz="0" w:space="0" w:color="auto"/>
        <w:left w:val="none" w:sz="0" w:space="0" w:color="auto"/>
        <w:bottom w:val="none" w:sz="0" w:space="0" w:color="auto"/>
        <w:right w:val="none" w:sz="0" w:space="0" w:color="auto"/>
      </w:divBdr>
    </w:div>
    <w:div w:id="1876893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kz/" TargetMode="External"/><Relationship Id="rId5" Type="http://schemas.openxmlformats.org/officeDocument/2006/relationships/hyperlink" Target="https://legalacts.egov.kz/" TargetMode="External"/><Relationship Id="rId4" Type="http://schemas.openxmlformats.org/officeDocument/2006/relationships/hyperlink" Target="https://www.gov.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223</TotalTime>
  <Pages>3</Pages>
  <Words>1021</Words>
  <Characters>5826</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Ертлиева Айнура</dc:creator>
  <cp:lastModifiedBy>Темирлан Шорабек</cp:lastModifiedBy>
  <cp:revision>66</cp:revision>
  <dcterms:created xsi:type="dcterms:W3CDTF">2019-05-22T08:02:00Z</dcterms:created>
  <dcterms:modified xsi:type="dcterms:W3CDTF">2025-06-11T11:05:00Z</dcterms:modified>
</cp:coreProperties>
</file>